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Heading2"/>
        <w:pageBreakBefore w:val="0"/>
        <w:spacing w:after="0" w:before="0" w:line="240" w:lineRule="auto"/>
        <w:jc w:val="center"/>
        <w:rPr/>
      </w:pPr>
      <w:bookmarkStart w:colFirst="0" w:colLast="0" w:name="_u7wbsyost1f5" w:id="0"/>
      <w:bookmarkEnd w:id="0"/>
      <w:r w:rsidDel="00000000" w:rsidR="00000000" w:rsidRPr="00000000">
        <w:rPr>
          <w:rtl w:val="0"/>
        </w:rPr>
        <w:t xml:space="preserve">Инструкция по работе с АСЗ “Электронный Ордер”</w:t>
      </w:r>
    </w:p>
    <w:p w:rsidR="00000000" w:rsidDel="00000000" w:rsidP="00000000" w:rsidRDefault="00000000" w:rsidRPr="00000000" w14:paraId="00000002">
      <w:pPr>
        <w:pageBreakBefore w:val="0"/>
        <w:spacing w:line="240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Редакция от 24.06.2021</w:t>
      </w:r>
    </w:p>
    <w:p w:rsidR="00000000" w:rsidDel="00000000" w:rsidP="00000000" w:rsidRDefault="00000000" w:rsidRPr="00000000" w14:paraId="00000003">
      <w:pPr>
        <w:pageBreakBefore w:val="0"/>
        <w:rPr/>
      </w:pPr>
      <w:r w:rsidDel="00000000" w:rsidR="00000000" w:rsidRPr="00000000">
        <w:rPr>
          <w:rtl w:val="0"/>
        </w:rPr>
      </w:r>
    </w:p>
    <w:sdt>
      <w:sdtPr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04">
          <w:pPr>
            <w:pageBreakBefore w:val="0"/>
            <w:tabs>
              <w:tab w:val="right" w:pos="9025.511811023624"/>
            </w:tabs>
            <w:spacing w:before="200" w:line="240" w:lineRule="auto"/>
            <w:ind w:left="0" w:firstLine="0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fldChar w:fldCharType="begin"/>
            <w:instrText xml:space="preserve"> TOC \h \u \z </w:instrText>
            <w:fldChar w:fldCharType="separate"/>
          </w:r>
          <w:hyperlink w:anchor="_1dz82ewgzdte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1.Общая информация о системе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_1dz82ewgzdte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2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5">
          <w:pPr>
            <w:pageBreakBefore w:val="0"/>
            <w:tabs>
              <w:tab w:val="right" w:pos="9025.511811023624"/>
            </w:tabs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jvnlkida25kz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1.1 Минимальные системные требования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_jvnlkida25kz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2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6">
          <w:pPr>
            <w:pageBreakBefore w:val="0"/>
            <w:tabs>
              <w:tab w:val="right" w:pos="9025.511811023624"/>
            </w:tabs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d1wiwysi97rt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1.2 Список терминов и определений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_d1wiwysi97rt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2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7">
          <w:pPr>
            <w:pageBreakBefore w:val="0"/>
            <w:tabs>
              <w:tab w:val="right" w:pos="9025.511811023624"/>
            </w:tabs>
            <w:spacing w:before="200" w:line="240" w:lineRule="auto"/>
            <w:ind w:left="0" w:firstLine="0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kibzi0s7hz9g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 Регистрация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_kibzi0s7hz9g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3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8">
          <w:pPr>
            <w:pageBreakBefore w:val="0"/>
            <w:tabs>
              <w:tab w:val="right" w:pos="9025.511811023624"/>
            </w:tabs>
            <w:spacing w:before="200" w:line="240" w:lineRule="auto"/>
            <w:ind w:left="0" w:firstLine="0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j3x5x7c1xuo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3. Верификация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_j3x5x7c1xuo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9">
          <w:pPr>
            <w:pageBreakBefore w:val="0"/>
            <w:tabs>
              <w:tab w:val="right" w:pos="9025.511811023624"/>
            </w:tabs>
            <w:spacing w:before="200" w:line="240" w:lineRule="auto"/>
            <w:ind w:left="0" w:firstLine="0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vt73qmini9xk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4. Первый вход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_vt73qmini9xk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6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A">
          <w:pPr>
            <w:pageBreakBefore w:val="0"/>
            <w:tabs>
              <w:tab w:val="right" w:pos="9025.511811023624"/>
            </w:tabs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f4wmvmoc7pzc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Заполнение реквизитов и данных о компании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_f4wmvmoc7pzc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7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B">
          <w:pPr>
            <w:pageBreakBefore w:val="0"/>
            <w:tabs>
              <w:tab w:val="right" w:pos="9025.511811023624"/>
            </w:tabs>
            <w:spacing w:before="200" w:line="240" w:lineRule="auto"/>
            <w:ind w:left="0" w:firstLine="0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ncw35jd4gozp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5. Интерфейс и навигация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_ncw35jd4gozp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10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C">
          <w:pPr>
            <w:pageBreakBefore w:val="0"/>
            <w:tabs>
              <w:tab w:val="right" w:pos="9025.511811023624"/>
            </w:tabs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vp7kfomley9v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5.1. Панель навигации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_vp7kfomley9v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10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D">
          <w:pPr>
            <w:pageBreakBefore w:val="0"/>
            <w:tabs>
              <w:tab w:val="right" w:pos="9025.511811023624"/>
            </w:tabs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zfbw835rr5xj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5.2 Каталог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_zfbw835rr5xj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10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E">
          <w:pPr>
            <w:pageBreakBefore w:val="0"/>
            <w:tabs>
              <w:tab w:val="right" w:pos="9025.511811023624"/>
            </w:tabs>
            <w:spacing w:before="200" w:line="240" w:lineRule="auto"/>
            <w:ind w:left="0" w:firstLine="0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743fbsj8toc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6. Загрузка прайс-листа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_743fbsj8toc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12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F">
          <w:pPr>
            <w:pageBreakBefore w:val="0"/>
            <w:tabs>
              <w:tab w:val="right" w:pos="9025.511811023624"/>
            </w:tabs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7slk7c43094x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6.1 Заполнение шаблона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_7slk7c43094x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12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0">
          <w:pPr>
            <w:pageBreakBefore w:val="0"/>
            <w:tabs>
              <w:tab w:val="right" w:pos="9025.511811023624"/>
            </w:tabs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slmjj7v8mpax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6.2 Загрузка прайс-листа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_slmjj7v8mpax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13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1">
          <w:pPr>
            <w:pageBreakBefore w:val="0"/>
            <w:tabs>
              <w:tab w:val="right" w:pos="9025.511811023624"/>
            </w:tabs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7kc5k43y2rjb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6.3 Назначение категорий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_7kc5k43y2rjb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15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2">
          <w:pPr>
            <w:pageBreakBefore w:val="0"/>
            <w:tabs>
              <w:tab w:val="right" w:pos="9025.511811023624"/>
            </w:tabs>
            <w:spacing w:before="200" w:line="240" w:lineRule="auto"/>
            <w:ind w:left="0" w:firstLine="0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22w536bye7xh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7. Работа с товарами и услугами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_22w536bye7xh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16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3">
          <w:pPr>
            <w:pageBreakBefore w:val="0"/>
            <w:tabs>
              <w:tab w:val="right" w:pos="9025.511811023624"/>
            </w:tabs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cvsqaayphj68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7.1 Добавление товара/услуги вручную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_cvsqaayphj68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16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4">
          <w:pPr>
            <w:pageBreakBefore w:val="0"/>
            <w:tabs>
              <w:tab w:val="right" w:pos="9025.511811023624"/>
            </w:tabs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5undpdp2mpr1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7.2 Удаление товара/услуги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_5undpdp2mpr1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18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5">
          <w:pPr>
            <w:pageBreakBefore w:val="0"/>
            <w:tabs>
              <w:tab w:val="right" w:pos="9025.511811023624"/>
            </w:tabs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5r2x388xavhb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7.3 Редактирование товара/услуги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_5r2x388xavhb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19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6">
          <w:pPr>
            <w:pageBreakBefore w:val="0"/>
            <w:tabs>
              <w:tab w:val="right" w:pos="9025.511811023624"/>
            </w:tabs>
            <w:spacing w:before="200" w:line="240" w:lineRule="auto"/>
            <w:ind w:left="0" w:firstLine="0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hom5o0nclzsf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8. Работа с заказами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_hom5o0nclzsf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19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7">
          <w:pPr>
            <w:pageBreakBefore w:val="0"/>
            <w:tabs>
              <w:tab w:val="right" w:pos="9025.511811023624"/>
            </w:tabs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ofk6xzv00j3h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8.1 Постоплата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_ofk6xzv00j3h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19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8">
          <w:pPr>
            <w:pageBreakBefore w:val="0"/>
            <w:tabs>
              <w:tab w:val="right" w:pos="9025.511811023624"/>
            </w:tabs>
            <w:spacing w:before="60" w:line="240" w:lineRule="auto"/>
            <w:ind w:left="72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1l11xqy6e2nl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8.1.1 Согласование заказа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_1l11xqy6e2nl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19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9">
          <w:pPr>
            <w:pageBreakBefore w:val="0"/>
            <w:tabs>
              <w:tab w:val="right" w:pos="9025.511811023624"/>
            </w:tabs>
            <w:spacing w:before="60" w:line="240" w:lineRule="auto"/>
            <w:ind w:left="72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95xx30e0jyng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8.1.2 Выполнение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_95xx30e0jyng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20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A">
          <w:pPr>
            <w:pageBreakBefore w:val="0"/>
            <w:tabs>
              <w:tab w:val="right" w:pos="9025.511811023624"/>
            </w:tabs>
            <w:spacing w:before="60" w:line="240" w:lineRule="auto"/>
            <w:ind w:left="72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9ou0xuymcsrf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8.1.3 Поступление ДС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_9ou0xuymcsrf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20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B">
          <w:pPr>
            <w:pageBreakBefore w:val="0"/>
            <w:tabs>
              <w:tab w:val="right" w:pos="9025.511811023624"/>
            </w:tabs>
            <w:spacing w:before="60" w:line="240" w:lineRule="auto"/>
            <w:ind w:left="72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f492ack1y3a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8.1.4 Редактирование заказа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_f492ack1y3a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21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C">
          <w:pPr>
            <w:pageBreakBefore w:val="0"/>
            <w:tabs>
              <w:tab w:val="right" w:pos="9025.511811023624"/>
            </w:tabs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8cihdjyvboob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8.2 Предоплата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_8cihdjyvboob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21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D">
          <w:pPr>
            <w:pageBreakBefore w:val="0"/>
            <w:tabs>
              <w:tab w:val="right" w:pos="9025.511811023624"/>
            </w:tabs>
            <w:spacing w:before="60" w:line="240" w:lineRule="auto"/>
            <w:ind w:left="72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c8mf8aun6x6z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8.2.1 Согласование заказа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_c8mf8aun6x6z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21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E">
          <w:pPr>
            <w:pageBreakBefore w:val="0"/>
            <w:tabs>
              <w:tab w:val="right" w:pos="9025.511811023624"/>
            </w:tabs>
            <w:spacing w:before="60" w:line="240" w:lineRule="auto"/>
            <w:ind w:left="72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6v36q6lc3ngl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8.2.2 Поступление ДС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_6v36q6lc3ngl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22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F">
          <w:pPr>
            <w:pageBreakBefore w:val="0"/>
            <w:tabs>
              <w:tab w:val="right" w:pos="9025.511811023624"/>
            </w:tabs>
            <w:spacing w:before="60" w:line="240" w:lineRule="auto"/>
            <w:ind w:left="72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36v1tfs4yeis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8.2.3 Выполнение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_36v1tfs4yeis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23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0">
          <w:pPr>
            <w:pageBreakBefore w:val="0"/>
            <w:tabs>
              <w:tab w:val="right" w:pos="9025.511811023624"/>
            </w:tabs>
            <w:spacing w:before="60" w:line="240" w:lineRule="auto"/>
            <w:ind w:left="72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un94cze13evy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8.2.4 Редактирование заказа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_un94cze13evy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24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1">
          <w:pPr>
            <w:pageBreakBefore w:val="0"/>
            <w:tabs>
              <w:tab w:val="right" w:pos="9025.511811023624"/>
            </w:tabs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surg242ly0tt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8.3 Частичная оплата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_surg242ly0tt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24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2">
          <w:pPr>
            <w:pageBreakBefore w:val="0"/>
            <w:tabs>
              <w:tab w:val="right" w:pos="9025.511811023624"/>
            </w:tabs>
            <w:spacing w:before="60" w:line="240" w:lineRule="auto"/>
            <w:ind w:left="72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gnhfzebwcxhl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8.3.1 Согласование заказа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_gnhfzebwcxhl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24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3">
          <w:pPr>
            <w:pageBreakBefore w:val="0"/>
            <w:tabs>
              <w:tab w:val="right" w:pos="9025.511811023624"/>
            </w:tabs>
            <w:spacing w:before="60" w:line="240" w:lineRule="auto"/>
            <w:ind w:left="72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mpdcehmavvn7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8.3.2 Поступление ДС предоплаты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_mpdcehmavvn7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25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4">
          <w:pPr>
            <w:pageBreakBefore w:val="0"/>
            <w:tabs>
              <w:tab w:val="right" w:pos="9025.511811023624"/>
            </w:tabs>
            <w:spacing w:before="60" w:line="240" w:lineRule="auto"/>
            <w:ind w:left="72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w29b951ei0aj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8.3.3 Выполнение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_w29b951ei0aj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25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5">
          <w:pPr>
            <w:pageBreakBefore w:val="0"/>
            <w:tabs>
              <w:tab w:val="right" w:pos="9025.511811023624"/>
            </w:tabs>
            <w:spacing w:before="60" w:line="240" w:lineRule="auto"/>
            <w:ind w:left="72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my8z0d2c4wq7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8.3.4 Поступление ДС постоплаты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_my8z0d2c4wq7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25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6">
          <w:pPr>
            <w:pageBreakBefore w:val="0"/>
            <w:tabs>
              <w:tab w:val="right" w:pos="9025.511811023624"/>
            </w:tabs>
            <w:spacing w:before="60" w:line="240" w:lineRule="auto"/>
            <w:ind w:left="72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72odiwyyahpi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8.3.5 Редактирование заказа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_72odiwyyahpi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26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7">
          <w:pPr>
            <w:pageBreakBefore w:val="0"/>
            <w:tabs>
              <w:tab w:val="right" w:pos="9025.511811023624"/>
            </w:tabs>
            <w:spacing w:before="200" w:line="240" w:lineRule="auto"/>
            <w:ind w:left="0" w:firstLine="0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llmqltabppbl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9. Рекламации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_llmqltabppbl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27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8">
          <w:pPr>
            <w:pageBreakBefore w:val="0"/>
            <w:tabs>
              <w:tab w:val="right" w:pos="9025.511811023624"/>
            </w:tabs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xx94s5juyw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9.1 Принятие рекламации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_xx94s5juyw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27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9">
          <w:pPr>
            <w:pageBreakBefore w:val="0"/>
            <w:tabs>
              <w:tab w:val="right" w:pos="9025.511811023624"/>
            </w:tabs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js0d3pf1aewl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9.2 Отклонение рекламации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_js0d3pf1aewl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28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A">
          <w:pPr>
            <w:pageBreakBefore w:val="0"/>
            <w:tabs>
              <w:tab w:val="right" w:pos="9025.511811023624"/>
            </w:tabs>
            <w:spacing w:before="200" w:line="240" w:lineRule="auto"/>
            <w:ind w:left="0" w:firstLine="0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yownvgtibun1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10. Уведомления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_yownvgtibun1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29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B">
          <w:pPr>
            <w:pageBreakBefore w:val="0"/>
            <w:tabs>
              <w:tab w:val="right" w:pos="9025.511811023624"/>
            </w:tabs>
            <w:spacing w:after="80" w:before="200" w:line="240" w:lineRule="auto"/>
            <w:ind w:left="0" w:firstLine="0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ivphhdvyctoh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Приложение 1. Единицы измерения.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_ivphhdvyctoh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30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2C">
      <w:pPr>
        <w:pStyle w:val="Heading2"/>
        <w:pageBreakBefore w:val="0"/>
        <w:spacing w:after="0" w:before="0" w:line="360" w:lineRule="auto"/>
        <w:jc w:val="center"/>
        <w:rPr/>
      </w:pPr>
      <w:bookmarkStart w:colFirst="0" w:colLast="0" w:name="_jutg9tmcewi2" w:id="1"/>
      <w:bookmarkEnd w:id="1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pStyle w:val="Heading2"/>
        <w:pageBreakBefore w:val="0"/>
        <w:spacing w:after="0" w:before="0" w:line="360" w:lineRule="auto"/>
        <w:jc w:val="center"/>
        <w:rPr/>
      </w:pPr>
      <w:bookmarkStart w:colFirst="0" w:colLast="0" w:name="_1dz82ewgzdte" w:id="2"/>
      <w:bookmarkEnd w:id="2"/>
      <w:r w:rsidDel="00000000" w:rsidR="00000000" w:rsidRPr="00000000">
        <w:rPr>
          <w:rtl w:val="0"/>
        </w:rPr>
        <w:t xml:space="preserve">1.Общая информация о системе</w:t>
      </w:r>
    </w:p>
    <w:p w:rsidR="00000000" w:rsidDel="00000000" w:rsidP="00000000" w:rsidRDefault="00000000" w:rsidRPr="00000000" w14:paraId="0000002E">
      <w:pPr>
        <w:pageBreakBefore w:val="0"/>
        <w:spacing w:line="360" w:lineRule="auto"/>
        <w:ind w:firstLine="405"/>
        <w:jc w:val="both"/>
        <w:rPr/>
      </w:pPr>
      <w:r w:rsidDel="00000000" w:rsidR="00000000" w:rsidRPr="00000000">
        <w:rPr>
          <w:rtl w:val="0"/>
        </w:rPr>
        <w:t xml:space="preserve">Автоматизированная Система Заказов “Электронный Ордер”  – программный комплекс со структурированным поиском товаров, работ и услуг, а также возможностью заказа этих товаров, работ и услуг у контрагентов в сети «Интернет».</w:t>
      </w:r>
    </w:p>
    <w:p w:rsidR="00000000" w:rsidDel="00000000" w:rsidP="00000000" w:rsidRDefault="00000000" w:rsidRPr="00000000" w14:paraId="0000002F">
      <w:pPr>
        <w:pStyle w:val="Heading3"/>
        <w:pageBreakBefore w:val="0"/>
        <w:spacing w:line="360" w:lineRule="auto"/>
        <w:jc w:val="center"/>
        <w:rPr/>
      </w:pPr>
      <w:bookmarkStart w:colFirst="0" w:colLast="0" w:name="_jvnlkida25kz" w:id="3"/>
      <w:bookmarkEnd w:id="3"/>
      <w:r w:rsidDel="00000000" w:rsidR="00000000" w:rsidRPr="00000000">
        <w:rPr>
          <w:rtl w:val="0"/>
        </w:rPr>
        <w:t xml:space="preserve">1.1 Минимальные системные требования</w:t>
      </w:r>
    </w:p>
    <w:p w:rsidR="00000000" w:rsidDel="00000000" w:rsidP="00000000" w:rsidRDefault="00000000" w:rsidRPr="00000000" w14:paraId="00000030">
      <w:pPr>
        <w:pageBreakBefore w:val="0"/>
        <w:spacing w:line="360" w:lineRule="auto"/>
        <w:jc w:val="both"/>
        <w:rPr/>
      </w:pPr>
      <w:r w:rsidDel="00000000" w:rsidR="00000000" w:rsidRPr="00000000">
        <w:rPr>
          <w:rtl w:val="0"/>
        </w:rPr>
        <w:t xml:space="preserve">Для работы с Системой рабочее место пользователя должно удовлетворять следующим требованиям:</w:t>
      </w:r>
    </w:p>
    <w:p w:rsidR="00000000" w:rsidDel="00000000" w:rsidP="00000000" w:rsidRDefault="00000000" w:rsidRPr="00000000" w14:paraId="00000031">
      <w:pPr>
        <w:pageBreakBefore w:val="0"/>
        <w:numPr>
          <w:ilvl w:val="0"/>
          <w:numId w:val="7"/>
        </w:numPr>
        <w:spacing w:line="360" w:lineRule="auto"/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Оперативная память: 4Гб ECC</w:t>
      </w:r>
    </w:p>
    <w:p w:rsidR="00000000" w:rsidDel="00000000" w:rsidP="00000000" w:rsidRDefault="00000000" w:rsidRPr="00000000" w14:paraId="00000032">
      <w:pPr>
        <w:pageBreakBefore w:val="0"/>
        <w:numPr>
          <w:ilvl w:val="0"/>
          <w:numId w:val="7"/>
        </w:numPr>
        <w:spacing w:line="360" w:lineRule="auto"/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Сетевая карта</w:t>
      </w:r>
    </w:p>
    <w:p w:rsidR="00000000" w:rsidDel="00000000" w:rsidP="00000000" w:rsidRDefault="00000000" w:rsidRPr="00000000" w14:paraId="00000033">
      <w:pPr>
        <w:pageBreakBefore w:val="0"/>
        <w:numPr>
          <w:ilvl w:val="0"/>
          <w:numId w:val="7"/>
        </w:numPr>
        <w:spacing w:line="360" w:lineRule="auto"/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Открытые сетевые порты: 8080, 8081, 8082, 8083</w:t>
      </w:r>
    </w:p>
    <w:p w:rsidR="00000000" w:rsidDel="00000000" w:rsidP="00000000" w:rsidRDefault="00000000" w:rsidRPr="00000000" w14:paraId="00000034">
      <w:pPr>
        <w:pageBreakBefore w:val="0"/>
        <w:numPr>
          <w:ilvl w:val="0"/>
          <w:numId w:val="7"/>
        </w:numPr>
        <w:spacing w:line="360" w:lineRule="auto"/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Монитор с разрешением экрана не менее 1920х1080</w:t>
      </w:r>
    </w:p>
    <w:p w:rsidR="00000000" w:rsidDel="00000000" w:rsidP="00000000" w:rsidRDefault="00000000" w:rsidRPr="00000000" w14:paraId="00000035">
      <w:pPr>
        <w:pageBreakBefore w:val="0"/>
        <w:numPr>
          <w:ilvl w:val="0"/>
          <w:numId w:val="7"/>
        </w:numPr>
        <w:spacing w:line="360" w:lineRule="auto"/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Браузер Google Chrome версии 80 и выше</w:t>
      </w:r>
    </w:p>
    <w:p w:rsidR="00000000" w:rsidDel="00000000" w:rsidP="00000000" w:rsidRDefault="00000000" w:rsidRPr="00000000" w14:paraId="00000036">
      <w:pPr>
        <w:pageBreakBefore w:val="0"/>
        <w:numPr>
          <w:ilvl w:val="0"/>
          <w:numId w:val="7"/>
        </w:numPr>
        <w:spacing w:line="360" w:lineRule="auto"/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Офисный пакет для экспорта данных из Системы</w:t>
      </w:r>
    </w:p>
    <w:p w:rsidR="00000000" w:rsidDel="00000000" w:rsidP="00000000" w:rsidRDefault="00000000" w:rsidRPr="00000000" w14:paraId="00000037">
      <w:pPr>
        <w:pageBreakBefore w:val="0"/>
        <w:numPr>
          <w:ilvl w:val="0"/>
          <w:numId w:val="7"/>
        </w:numPr>
        <w:spacing w:line="360" w:lineRule="auto"/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Подключенный принтер для печати документов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pStyle w:val="Heading3"/>
        <w:pageBreakBefore w:val="0"/>
        <w:spacing w:line="360" w:lineRule="auto"/>
        <w:jc w:val="center"/>
        <w:rPr/>
      </w:pPr>
      <w:bookmarkStart w:colFirst="0" w:colLast="0" w:name="_d1wiwysi97rt" w:id="4"/>
      <w:bookmarkEnd w:id="4"/>
      <w:r w:rsidDel="00000000" w:rsidR="00000000" w:rsidRPr="00000000">
        <w:rPr>
          <w:rtl w:val="0"/>
        </w:rPr>
        <w:t xml:space="preserve">1.2 Список терминов и определений</w:t>
      </w:r>
    </w:p>
    <w:p w:rsidR="00000000" w:rsidDel="00000000" w:rsidP="00000000" w:rsidRDefault="00000000" w:rsidRPr="00000000" w14:paraId="00000039">
      <w:pPr>
        <w:pageBreakBefore w:val="0"/>
        <w:spacing w:line="360" w:lineRule="auto"/>
        <w:ind w:firstLine="405"/>
        <w:jc w:val="both"/>
        <w:rPr/>
      </w:pPr>
      <w:r w:rsidDel="00000000" w:rsidR="00000000" w:rsidRPr="00000000">
        <w:rPr>
          <w:rtl w:val="0"/>
        </w:rPr>
        <w:t xml:space="preserve">Автоматизированная Система Заказов (далее “Система”) – программный комплекс со структурированным поиском товаров, работ и услуг, а также возможностью заказа этих товаров, работ и услуг у контрагентов в сети «Интернет».</w:t>
      </w:r>
    </w:p>
    <w:p w:rsidR="00000000" w:rsidDel="00000000" w:rsidP="00000000" w:rsidRDefault="00000000" w:rsidRPr="00000000" w14:paraId="0000003A">
      <w:pPr>
        <w:pageBreakBefore w:val="0"/>
        <w:spacing w:line="360" w:lineRule="auto"/>
        <w:ind w:firstLine="405"/>
        <w:jc w:val="both"/>
        <w:rPr/>
      </w:pPr>
      <w:r w:rsidDel="00000000" w:rsidR="00000000" w:rsidRPr="00000000">
        <w:rPr>
          <w:rtl w:val="0"/>
        </w:rPr>
        <w:t xml:space="preserve">Верификация – подтверждение Оператором доступа Пользователя к функционалу Системы в личном кабинете.</w:t>
      </w:r>
    </w:p>
    <w:p w:rsidR="00000000" w:rsidDel="00000000" w:rsidP="00000000" w:rsidRDefault="00000000" w:rsidRPr="00000000" w14:paraId="0000003B">
      <w:pPr>
        <w:pageBreakBefore w:val="0"/>
        <w:spacing w:line="360" w:lineRule="auto"/>
        <w:ind w:firstLine="405"/>
        <w:jc w:val="both"/>
        <w:rPr/>
      </w:pPr>
      <w:r w:rsidDel="00000000" w:rsidR="00000000" w:rsidRPr="00000000">
        <w:rPr>
          <w:rtl w:val="0"/>
        </w:rPr>
        <w:t xml:space="preserve">Заказ – приобретение товаров, работ, услуг для нужд Заказчика в порядке и с соблюдением определенной последовательности действий.</w:t>
      </w:r>
    </w:p>
    <w:p w:rsidR="00000000" w:rsidDel="00000000" w:rsidP="00000000" w:rsidRDefault="00000000" w:rsidRPr="00000000" w14:paraId="0000003C">
      <w:pPr>
        <w:pageBreakBefore w:val="0"/>
        <w:spacing w:line="360" w:lineRule="auto"/>
        <w:ind w:firstLine="405"/>
        <w:jc w:val="both"/>
        <w:rPr/>
      </w:pPr>
      <w:r w:rsidDel="00000000" w:rsidR="00000000" w:rsidRPr="00000000">
        <w:rPr>
          <w:rtl w:val="0"/>
        </w:rPr>
        <w:t xml:space="preserve">Заказчик - негосударственное (частное) учреждение здравоохранения, для удовлетворения потребностей которых осуществляется процедура заказа.</w:t>
      </w:r>
    </w:p>
    <w:p w:rsidR="00000000" w:rsidDel="00000000" w:rsidP="00000000" w:rsidRDefault="00000000" w:rsidRPr="00000000" w14:paraId="0000003D">
      <w:pPr>
        <w:pageBreakBefore w:val="0"/>
        <w:spacing w:line="360" w:lineRule="auto"/>
        <w:ind w:firstLine="405"/>
        <w:jc w:val="both"/>
        <w:rPr/>
      </w:pPr>
      <w:r w:rsidDel="00000000" w:rsidR="00000000" w:rsidRPr="00000000">
        <w:rPr>
          <w:rtl w:val="0"/>
        </w:rPr>
        <w:t xml:space="preserve">Каталог — структурированная система для размещения и публикации предложений товаров, работ, услуг.</w:t>
      </w:r>
    </w:p>
    <w:p w:rsidR="00000000" w:rsidDel="00000000" w:rsidP="00000000" w:rsidRDefault="00000000" w:rsidRPr="00000000" w14:paraId="0000003E">
      <w:pPr>
        <w:pageBreakBefore w:val="0"/>
        <w:spacing w:line="360" w:lineRule="auto"/>
        <w:ind w:firstLine="405"/>
        <w:jc w:val="both"/>
        <w:rPr/>
      </w:pPr>
      <w:r w:rsidDel="00000000" w:rsidR="00000000" w:rsidRPr="00000000">
        <w:rPr>
          <w:rtl w:val="0"/>
        </w:rPr>
        <w:t xml:space="preserve">Оператор - специалист отдела технической поддержки, который обрабатывает обращения и решает проблемы пользователей связанных с работой с АСЗ.</w:t>
      </w:r>
    </w:p>
    <w:p w:rsidR="00000000" w:rsidDel="00000000" w:rsidP="00000000" w:rsidRDefault="00000000" w:rsidRPr="00000000" w14:paraId="0000003F">
      <w:pPr>
        <w:pageBreakBefore w:val="0"/>
        <w:spacing w:line="360" w:lineRule="auto"/>
        <w:ind w:firstLine="405"/>
        <w:jc w:val="both"/>
        <w:rPr/>
      </w:pPr>
      <w:r w:rsidDel="00000000" w:rsidR="00000000" w:rsidRPr="00000000">
        <w:rPr>
          <w:rtl w:val="0"/>
        </w:rPr>
        <w:t xml:space="preserve">Пользователь - физическое лицо, выступающее от юридического лица зарегистрированного в Системе, являющееся ответственным за работу с Системой.</w:t>
      </w:r>
    </w:p>
    <w:p w:rsidR="00000000" w:rsidDel="00000000" w:rsidP="00000000" w:rsidRDefault="00000000" w:rsidRPr="00000000" w14:paraId="00000040">
      <w:pPr>
        <w:pageBreakBefore w:val="0"/>
        <w:spacing w:line="360" w:lineRule="auto"/>
        <w:ind w:firstLine="405"/>
        <w:jc w:val="both"/>
        <w:rPr/>
      </w:pPr>
      <w:r w:rsidDel="00000000" w:rsidR="00000000" w:rsidRPr="00000000">
        <w:rPr>
          <w:rtl w:val="0"/>
        </w:rPr>
        <w:t xml:space="preserve">Этап - ограниченная каким-либо событием (истечением срока и т.д.) процедура заказа, по итогу которой Пользователь совершает какое-либо действие (загрузка документов в Систему; подтверждение оплаты; подтверждение перечисления денежных средств).</w:t>
      </w:r>
    </w:p>
    <w:p w:rsidR="00000000" w:rsidDel="00000000" w:rsidP="00000000" w:rsidRDefault="00000000" w:rsidRPr="00000000" w14:paraId="00000041">
      <w:pPr>
        <w:pStyle w:val="Heading2"/>
        <w:pageBreakBefore w:val="0"/>
        <w:ind w:left="0" w:firstLine="0"/>
        <w:jc w:val="center"/>
        <w:rPr/>
      </w:pPr>
      <w:bookmarkStart w:colFirst="0" w:colLast="0" w:name="_kibzi0s7hz9g" w:id="5"/>
      <w:bookmarkEnd w:id="5"/>
      <w:r w:rsidDel="00000000" w:rsidR="00000000" w:rsidRPr="00000000">
        <w:rPr>
          <w:rtl w:val="0"/>
        </w:rPr>
        <w:t xml:space="preserve">2. Регистрация</w:t>
      </w:r>
    </w:p>
    <w:p w:rsidR="00000000" w:rsidDel="00000000" w:rsidP="00000000" w:rsidRDefault="00000000" w:rsidRPr="00000000" w14:paraId="00000042">
      <w:pPr>
        <w:pageBreakBefore w:val="0"/>
        <w:ind w:left="72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pageBreakBefore w:val="0"/>
        <w:jc w:val="both"/>
        <w:rPr/>
      </w:pPr>
      <w:r w:rsidDel="00000000" w:rsidR="00000000" w:rsidRPr="00000000">
        <w:rPr>
          <w:rtl w:val="0"/>
        </w:rPr>
        <w:t xml:space="preserve">Для регистрации в Системе необходимо заполнить форму регистрации</w:t>
      </w:r>
    </w:p>
    <w:p w:rsidR="00000000" w:rsidDel="00000000" w:rsidP="00000000" w:rsidRDefault="00000000" w:rsidRPr="00000000" w14:paraId="00000044">
      <w:pPr>
        <w:pageBreakBefore w:val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1200" cy="6248400"/>
            <wp:effectExtent b="0" l="0" r="0" t="0"/>
            <wp:docPr id="17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6248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pageBreakBefore w:val="0"/>
        <w:jc w:val="both"/>
        <w:rPr/>
      </w:pPr>
      <w:r w:rsidDel="00000000" w:rsidR="00000000" w:rsidRPr="00000000">
        <w:rPr>
          <w:rtl w:val="0"/>
        </w:rPr>
        <w:t xml:space="preserve">* - Обязательные поля</w:t>
      </w:r>
    </w:p>
    <w:p w:rsidR="00000000" w:rsidDel="00000000" w:rsidP="00000000" w:rsidRDefault="00000000" w:rsidRPr="00000000" w14:paraId="00000047">
      <w:pPr>
        <w:pageBreakBefore w:val="0"/>
        <w:jc w:val="both"/>
        <w:rPr/>
      </w:pPr>
      <w:r w:rsidDel="00000000" w:rsidR="00000000" w:rsidRPr="00000000">
        <w:rPr>
          <w:rtl w:val="0"/>
        </w:rPr>
      </w:r>
    </w:p>
    <w:tbl>
      <w:tblPr>
        <w:tblStyle w:val="Table1"/>
        <w:tblW w:w="939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500"/>
        <w:gridCol w:w="4890"/>
        <w:tblGridChange w:id="0">
          <w:tblGrid>
            <w:gridCol w:w="4500"/>
            <w:gridCol w:w="489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8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Логин*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9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Должен состоять из букв и/или цифр, чувствителен к регистру.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A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Электронный адрес*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Используется для уведомлений и восстановления пароля.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C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Пароль*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D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Должен состоять не менее чем из 8 символов. Не должен содержать пробелы.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E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Подтверждение пароля*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F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Необходимо повторить пароль.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0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Населенный пункт*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1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Введите часть названия населенного пункта и выберите из предложенных вариантов.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2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Страна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3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Заполняется автоматически при выборе населенного пункта.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4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Тип компании*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5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Выберите тип компании из списка:</w:t>
            </w:r>
          </w:p>
          <w:p w:rsidR="00000000" w:rsidDel="00000000" w:rsidP="00000000" w:rsidRDefault="00000000" w:rsidRPr="00000000" w14:paraId="00000056">
            <w:pPr>
              <w:pageBreakBefore w:val="0"/>
              <w:numPr>
                <w:ilvl w:val="0"/>
                <w:numId w:val="3"/>
              </w:numPr>
              <w:ind w:left="720" w:hanging="36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Юридическое лицо</w:t>
            </w:r>
          </w:p>
          <w:p w:rsidR="00000000" w:rsidDel="00000000" w:rsidP="00000000" w:rsidRDefault="00000000" w:rsidRPr="00000000" w14:paraId="00000057">
            <w:pPr>
              <w:pageBreakBefore w:val="0"/>
              <w:numPr>
                <w:ilvl w:val="0"/>
                <w:numId w:val="3"/>
              </w:numPr>
              <w:ind w:left="720" w:hanging="36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Индивидуальный предприниматель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8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ИНН*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9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Необходимо ввести ИНН организации. Должен состоять из 10 цифр для Юридического Лица и из 12 цифр для Индивидуального Предпринимателя.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A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КПП*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B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Укажите КПП филиала/организации. Доступно только для Юридических лиц. 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C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Головной офис*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D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Поле доступно, если организация с таким ИНН уже зарегистрирована.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E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Название организации*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F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Допускаются сокращения организационной формы (ИП, ООО, ЗАО и т.п.). Для ИП необходимо указать полные ФИО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0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Фамилия пользователя*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1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Фамилия пользователя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2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Имя пользователя*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3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Имя пользователя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4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Отчество пользователя*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5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Отчество пользователя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6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Согласие на обработку персональных данных и получение информационных сообщений*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7">
            <w:pPr>
              <w:pageBreakBefore w:val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Для продолжения регистрации необходимо ознакомиться с документом и подтвердить согласие, установив отметку в соответствующем поле.</w:t>
            </w:r>
          </w:p>
        </w:tc>
      </w:tr>
    </w:tbl>
    <w:p w:rsidR="00000000" w:rsidDel="00000000" w:rsidP="00000000" w:rsidRDefault="00000000" w:rsidRPr="00000000" w14:paraId="00000068">
      <w:pPr>
        <w:pageBreakBefore w:val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Для окончания регистрации необходимо нажать кнопку </w:t>
      </w:r>
      <w:r w:rsidDel="00000000" w:rsidR="00000000" w:rsidRPr="00000000">
        <w:rPr/>
        <w:drawing>
          <wp:inline distB="114300" distT="114300" distL="114300" distR="114300">
            <wp:extent cx="1089620" cy="246867"/>
            <wp:effectExtent b="0" l="0" r="0" t="0"/>
            <wp:docPr id="30" name="image25.png"/>
            <a:graphic>
              <a:graphicData uri="http://schemas.openxmlformats.org/drawingml/2006/picture">
                <pic:pic>
                  <pic:nvPicPr>
                    <pic:cNvPr id="0" name="image25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89620" cy="24686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06A">
      <w:pPr>
        <w:pageBreakBefore w:val="0"/>
        <w:jc w:val="both"/>
        <w:rPr/>
      </w:pPr>
      <w:r w:rsidDel="00000000" w:rsidR="00000000" w:rsidRPr="00000000">
        <w:rPr>
          <w:rtl w:val="0"/>
        </w:rPr>
        <w:t xml:space="preserve">На адрес электронной почты, указанный при регистрации, будет отправлено письмо об успешной регистрации.</w:t>
      </w:r>
    </w:p>
    <w:p w:rsidR="00000000" w:rsidDel="00000000" w:rsidP="00000000" w:rsidRDefault="00000000" w:rsidRPr="00000000" w14:paraId="0000006B">
      <w:pPr>
        <w:pageBreakBefore w:val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pStyle w:val="Heading2"/>
        <w:pageBreakBefore w:val="0"/>
        <w:ind w:left="0" w:firstLine="0"/>
        <w:jc w:val="both"/>
        <w:rPr/>
      </w:pPr>
      <w:bookmarkStart w:colFirst="0" w:colLast="0" w:name="_m4h1s5kl2ty8" w:id="6"/>
      <w:bookmarkEnd w:id="6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pStyle w:val="Heading2"/>
        <w:pageBreakBefore w:val="0"/>
        <w:ind w:left="0" w:firstLine="0"/>
        <w:jc w:val="center"/>
        <w:rPr/>
      </w:pPr>
      <w:bookmarkStart w:colFirst="0" w:colLast="0" w:name="_j3x5x7c1xuo" w:id="7"/>
      <w:bookmarkEnd w:id="7"/>
      <w:r w:rsidDel="00000000" w:rsidR="00000000" w:rsidRPr="00000000">
        <w:rPr>
          <w:rtl w:val="0"/>
        </w:rPr>
        <w:t xml:space="preserve">3. Верификация</w:t>
      </w:r>
    </w:p>
    <w:p w:rsidR="00000000" w:rsidDel="00000000" w:rsidP="00000000" w:rsidRDefault="00000000" w:rsidRPr="00000000" w14:paraId="0000006E">
      <w:pPr>
        <w:pageBreakBefore w:val="0"/>
        <w:spacing w:line="360" w:lineRule="auto"/>
        <w:ind w:left="0" w:firstLine="0"/>
        <w:jc w:val="both"/>
        <w:rPr/>
      </w:pPr>
      <w:r w:rsidDel="00000000" w:rsidR="00000000" w:rsidRPr="00000000">
        <w:rPr>
          <w:rtl w:val="0"/>
        </w:rPr>
        <w:t xml:space="preserve">После успешной регистрации вы увидите оповещение</w:t>
      </w:r>
    </w:p>
    <w:p w:rsidR="00000000" w:rsidDel="00000000" w:rsidP="00000000" w:rsidRDefault="00000000" w:rsidRPr="00000000" w14:paraId="0000006F">
      <w:pPr>
        <w:pageBreakBefore w:val="0"/>
        <w:spacing w:line="360" w:lineRule="auto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1200" cy="2387600"/>
            <wp:effectExtent b="0" l="0" r="0" t="0"/>
            <wp:docPr id="10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387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pageBreakBefore w:val="0"/>
        <w:spacing w:line="360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pageBreakBefore w:val="0"/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Эта надпись означает что Ваша учётная запись перешла на этап верификации. Верификация — это проверка данных, которые Вы ввели при регистрации. Если данные заполнены корректно, верификация занимает до 2-х рабочих дней. После успешной верификации, на адрес электронной почты, указанный при регистрации, будет отправлено письмо.</w:t>
      </w:r>
    </w:p>
    <w:p w:rsidR="00000000" w:rsidDel="00000000" w:rsidP="00000000" w:rsidRDefault="00000000" w:rsidRPr="00000000" w14:paraId="00000072">
      <w:pPr>
        <w:pageBreakBefore w:val="0"/>
        <w:spacing w:line="360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pStyle w:val="Heading2"/>
        <w:pageBreakBefore w:val="0"/>
        <w:spacing w:after="0" w:before="0" w:line="360" w:lineRule="auto"/>
        <w:jc w:val="both"/>
        <w:rPr/>
      </w:pPr>
      <w:bookmarkStart w:colFirst="0" w:colLast="0" w:name="_2j41wk38a2vg" w:id="8"/>
      <w:bookmarkEnd w:id="8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pStyle w:val="Heading2"/>
        <w:pageBreakBefore w:val="0"/>
        <w:spacing w:after="0" w:before="0" w:line="360" w:lineRule="auto"/>
        <w:jc w:val="center"/>
        <w:rPr/>
      </w:pPr>
      <w:bookmarkStart w:colFirst="0" w:colLast="0" w:name="_vt73qmini9xk" w:id="9"/>
      <w:bookmarkEnd w:id="9"/>
      <w:r w:rsidDel="00000000" w:rsidR="00000000" w:rsidRPr="00000000">
        <w:rPr>
          <w:rtl w:val="0"/>
        </w:rPr>
        <w:t xml:space="preserve">4. Первый вход</w:t>
      </w:r>
    </w:p>
    <w:p w:rsidR="00000000" w:rsidDel="00000000" w:rsidP="00000000" w:rsidRDefault="00000000" w:rsidRPr="00000000" w14:paraId="00000075">
      <w:pPr>
        <w:pageBreakBefore w:val="0"/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Войдите в систему, указав логин и пароль, введенные вами при регистрации</w:t>
      </w:r>
    </w:p>
    <w:p w:rsidR="00000000" w:rsidDel="00000000" w:rsidP="00000000" w:rsidRDefault="00000000" w:rsidRPr="00000000" w14:paraId="00000076">
      <w:pPr>
        <w:pageBreakBefore w:val="0"/>
        <w:spacing w:line="360" w:lineRule="auto"/>
        <w:ind w:firstLine="72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790950" cy="4305300"/>
            <wp:effectExtent b="0" l="0" r="0" t="0"/>
            <wp:docPr id="18" name="image20.png"/>
            <a:graphic>
              <a:graphicData uri="http://schemas.openxmlformats.org/drawingml/2006/picture">
                <pic:pic>
                  <pic:nvPicPr>
                    <pic:cNvPr id="0" name="image20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4305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pStyle w:val="Heading3"/>
        <w:pageBreakBefore w:val="0"/>
        <w:jc w:val="center"/>
        <w:rPr/>
      </w:pPr>
      <w:bookmarkStart w:colFirst="0" w:colLast="0" w:name="_f4wmvmoc7pzc" w:id="10"/>
      <w:bookmarkEnd w:id="10"/>
      <w:r w:rsidDel="00000000" w:rsidR="00000000" w:rsidRPr="00000000">
        <w:rPr>
          <w:rtl w:val="0"/>
        </w:rPr>
        <w:t xml:space="preserve">Заполнение реквизитов и данных о компании</w:t>
      </w:r>
    </w:p>
    <w:p w:rsidR="00000000" w:rsidDel="00000000" w:rsidP="00000000" w:rsidRDefault="00000000" w:rsidRPr="00000000" w14:paraId="00000078">
      <w:pPr>
        <w:pageBreakBefore w:val="0"/>
        <w:spacing w:line="360" w:lineRule="auto"/>
        <w:ind w:firstLine="720"/>
        <w:rPr/>
      </w:pPr>
      <w:r w:rsidDel="00000000" w:rsidR="00000000" w:rsidRPr="00000000">
        <w:rPr>
          <w:rtl w:val="0"/>
        </w:rPr>
        <w:t xml:space="preserve">На вкладке “Контактная информация организации” расположена информация об организации.</w:t>
      </w:r>
      <w:r w:rsidDel="00000000" w:rsidR="00000000" w:rsidRPr="00000000">
        <w:rPr/>
        <w:drawing>
          <wp:inline distB="114300" distT="114300" distL="114300" distR="114300">
            <wp:extent cx="5731200" cy="2781300"/>
            <wp:effectExtent b="0" l="0" r="0" t="0"/>
            <wp:docPr id="55" name="image47.png"/>
            <a:graphic>
              <a:graphicData uri="http://schemas.openxmlformats.org/drawingml/2006/picture">
                <pic:pic>
                  <pic:nvPicPr>
                    <pic:cNvPr id="0" name="image47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78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pageBreakBefore w:val="0"/>
        <w:jc w:val="both"/>
        <w:rPr/>
      </w:pPr>
      <w:r w:rsidDel="00000000" w:rsidR="00000000" w:rsidRPr="00000000">
        <w:rPr>
          <w:rtl w:val="0"/>
        </w:rPr>
        <w:t xml:space="preserve">* - Обязательные поля</w:t>
      </w:r>
    </w:p>
    <w:p w:rsidR="00000000" w:rsidDel="00000000" w:rsidP="00000000" w:rsidRDefault="00000000" w:rsidRPr="00000000" w14:paraId="0000007A">
      <w:pPr>
        <w:pageBreakBefore w:val="0"/>
        <w:jc w:val="both"/>
        <w:rPr/>
      </w:pPr>
      <w:r w:rsidDel="00000000" w:rsidR="00000000" w:rsidRPr="00000000">
        <w:rPr>
          <w:rtl w:val="0"/>
        </w:rPr>
      </w:r>
    </w:p>
    <w:tbl>
      <w:tblPr>
        <w:tblStyle w:val="Table2"/>
        <w:tblW w:w="900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745"/>
        <w:gridCol w:w="6255"/>
        <w:tblGridChange w:id="0">
          <w:tblGrid>
            <w:gridCol w:w="2745"/>
            <w:gridCol w:w="6255"/>
          </w:tblGrid>
        </w:tblGridChange>
      </w:tblGrid>
      <w:tr>
        <w:trPr>
          <w:cantSplit w:val="0"/>
          <w:trHeight w:val="300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B">
            <w:pPr>
              <w:pageBreakBefore w:val="0"/>
              <w:widowControl w:val="0"/>
              <w:spacing w:lin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Сайт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C">
            <w:pPr>
              <w:pageBreakBefore w:val="0"/>
              <w:widowControl w:val="0"/>
              <w:spacing w:lin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Укажите сайт вашей компании.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D">
            <w:pPr>
              <w:pageBreakBefore w:val="0"/>
              <w:widowControl w:val="0"/>
              <w:spacing w:lin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ERP-система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E">
            <w:pPr>
              <w:pageBreakBefore w:val="0"/>
              <w:widowControl w:val="0"/>
              <w:spacing w:lin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Укажите используемую систему 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F">
            <w:pPr>
              <w:pageBreakBefore w:val="0"/>
              <w:widowControl w:val="0"/>
              <w:spacing w:lin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Кратко о компании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0">
            <w:pPr>
              <w:pageBreakBefore w:val="0"/>
              <w:widowControl w:val="0"/>
              <w:spacing w:lin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Опишите кратко вашу компанию и чем вы занимаетесь.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1">
            <w:pPr>
              <w:pageBreakBefore w:val="0"/>
              <w:widowControl w:val="0"/>
              <w:spacing w:lin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Род деятельности*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2">
            <w:pPr>
              <w:pageBreakBefore w:val="0"/>
              <w:widowControl w:val="0"/>
              <w:spacing w:lin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Выберите из списка. Доступен множественный выбор.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3">
            <w:pPr>
              <w:pageBreakBefore w:val="0"/>
              <w:widowControl w:val="0"/>
              <w:spacing w:lin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ФИО контактного лица для публикации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4">
            <w:pPr>
              <w:pageBreakBefore w:val="0"/>
              <w:widowControl w:val="0"/>
              <w:spacing w:lin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Укажите фамилию, имя и отчество контактного лица.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5">
            <w:pPr>
              <w:pageBreakBefore w:val="0"/>
              <w:widowControl w:val="0"/>
              <w:spacing w:lin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Должность контактного лица для публикации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6">
            <w:pPr>
              <w:pageBreakBefore w:val="0"/>
              <w:widowControl w:val="0"/>
              <w:spacing w:lin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Укажите должность контактного лица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7">
            <w:pPr>
              <w:pageBreakBefore w:val="0"/>
              <w:widowControl w:val="0"/>
              <w:spacing w:lin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Телефоны контактного лица для публикации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8">
            <w:pPr>
              <w:pageBreakBefore w:val="0"/>
              <w:widowControl w:val="0"/>
              <w:spacing w:lin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Укажите телефоны контактного лица. При наличии укажите добавочный номер. Для добавления нажмите “+”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9">
            <w:pPr>
              <w:pageBreakBefore w:val="0"/>
              <w:widowControl w:val="0"/>
              <w:spacing w:lin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Логотип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A">
            <w:pPr>
              <w:pageBreakBefore w:val="0"/>
              <w:widowControl w:val="0"/>
              <w:spacing w:lin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Загрузите логотип вашей компании.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B">
            <w:pPr>
              <w:pageBreakBefore w:val="0"/>
              <w:widowControl w:val="0"/>
              <w:spacing w:lin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Электронная почта*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C">
            <w:pPr>
              <w:pageBreakBefore w:val="0"/>
              <w:widowControl w:val="0"/>
              <w:spacing w:lin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Укажите электронную почту организации.</w:t>
            </w:r>
          </w:p>
        </w:tc>
      </w:tr>
    </w:tbl>
    <w:p w:rsidR="00000000" w:rsidDel="00000000" w:rsidP="00000000" w:rsidRDefault="00000000" w:rsidRPr="00000000" w14:paraId="0000008D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На вкладке “Юридические реквизиты организации” необходимо внести реквизиты организации.</w:t>
      </w:r>
      <w:r w:rsidDel="00000000" w:rsidR="00000000" w:rsidRPr="00000000">
        <w:rPr/>
        <w:drawing>
          <wp:inline distB="114300" distT="114300" distL="114300" distR="114300">
            <wp:extent cx="5734050" cy="3759200"/>
            <wp:effectExtent b="0" l="0" r="0" t="0"/>
            <wp:docPr id="7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3759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pageBreakBefore w:val="0"/>
        <w:jc w:val="both"/>
        <w:rPr/>
      </w:pPr>
      <w:r w:rsidDel="00000000" w:rsidR="00000000" w:rsidRPr="00000000">
        <w:rPr>
          <w:rtl w:val="0"/>
        </w:rPr>
        <w:t xml:space="preserve">* - Обязательные поля</w:t>
      </w:r>
    </w:p>
    <w:p w:rsidR="00000000" w:rsidDel="00000000" w:rsidP="00000000" w:rsidRDefault="00000000" w:rsidRPr="00000000" w14:paraId="0000008F">
      <w:pPr>
        <w:pageBreakBefore w:val="0"/>
        <w:jc w:val="both"/>
        <w:rPr/>
      </w:pPr>
      <w:r w:rsidDel="00000000" w:rsidR="00000000" w:rsidRPr="00000000">
        <w:rPr>
          <w:rtl w:val="0"/>
        </w:rPr>
      </w:r>
    </w:p>
    <w:tbl>
      <w:tblPr>
        <w:tblStyle w:val="Table3"/>
        <w:tblW w:w="9029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514.5"/>
        <w:gridCol w:w="4514.5"/>
        <w:tblGridChange w:id="0">
          <w:tblGrid>
            <w:gridCol w:w="4514.5"/>
            <w:gridCol w:w="4514.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Полное название организации*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Укажите полное название организации.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Населенный пункт*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Укажите населенный пункт.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Страна*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Заполняется автоматически.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Головной офис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Указывается при регистрации.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ИНН*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ИНН организации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КПП*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КПП организации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ОГРН*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ОГРН организации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Р/с*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Расчетный счет организации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К/с*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Корреспондентский счет банка. Заполняется автоматически при выборе банка.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БИК*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БИК банка. Заполняется автоматически при выборе банка.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Банк*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Начните вводить название банка и выберите из предложенных вариантов.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Юридический адрес*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Юридический адрес организации.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Фактический адрес*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Фактический адрес организации.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ФИО директора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Фамилия, имя и отчество директора организации.</w:t>
            </w:r>
          </w:p>
        </w:tc>
      </w:tr>
    </w:tbl>
    <w:p w:rsidR="00000000" w:rsidDel="00000000" w:rsidP="00000000" w:rsidRDefault="00000000" w:rsidRPr="00000000" w14:paraId="000000AC">
      <w:pPr>
        <w:pageBreakBefore w:val="0"/>
        <w:ind w:left="0" w:firstLine="0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pageBreakBefore w:val="0"/>
        <w:ind w:left="0" w:firstLine="720"/>
        <w:jc w:val="both"/>
        <w:rPr/>
      </w:pPr>
      <w:r w:rsidDel="00000000" w:rsidR="00000000" w:rsidRPr="00000000">
        <w:rPr>
          <w:rtl w:val="0"/>
        </w:rPr>
        <w:t xml:space="preserve">После внесения необходимых данных, кнопка </w:t>
      </w:r>
      <w:r w:rsidDel="00000000" w:rsidR="00000000" w:rsidRPr="00000000">
        <w:rPr/>
        <w:drawing>
          <wp:inline distB="114300" distT="114300" distL="114300" distR="114300">
            <wp:extent cx="635699" cy="223838"/>
            <wp:effectExtent b="0" l="0" r="0" t="0"/>
            <wp:docPr id="47" name="image39.png"/>
            <a:graphic>
              <a:graphicData uri="http://schemas.openxmlformats.org/drawingml/2006/picture">
                <pic:pic>
                  <pic:nvPicPr>
                    <pic:cNvPr id="0" name="image39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35699" cy="2238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станет активной. Нажмите ее для сохранения внесенных данных.</w:t>
      </w:r>
    </w:p>
    <w:p w:rsidR="00000000" w:rsidDel="00000000" w:rsidP="00000000" w:rsidRDefault="00000000" w:rsidRPr="00000000" w14:paraId="000000AE">
      <w:pPr>
        <w:pageBreakBefore w:val="0"/>
        <w:ind w:left="0" w:firstLine="0"/>
        <w:jc w:val="both"/>
        <w:rPr/>
      </w:pPr>
      <w:r w:rsidDel="00000000" w:rsidR="00000000" w:rsidRPr="00000000">
        <w:rPr>
          <w:rtl w:val="0"/>
        </w:rPr>
        <w:t xml:space="preserve">После сохранения данных откроется доступ ко всем разделам Системы.</w:t>
      </w:r>
    </w:p>
    <w:p w:rsidR="00000000" w:rsidDel="00000000" w:rsidP="00000000" w:rsidRDefault="00000000" w:rsidRPr="00000000" w14:paraId="000000AF">
      <w:pPr>
        <w:pageBreakBefore w:val="0"/>
        <w:ind w:left="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pageBreakBefore w:val="0"/>
        <w:ind w:left="0" w:firstLine="0"/>
        <w:jc w:val="both"/>
        <w:rPr/>
      </w:pPr>
      <w:r w:rsidDel="00000000" w:rsidR="00000000" w:rsidRPr="00000000">
        <w:rPr>
          <w:rtl w:val="0"/>
        </w:rPr>
        <w:t xml:space="preserve">Вкладка “Условия участия” предназначен для участников системы </w:t>
      </w:r>
      <w:hyperlink r:id="rId13">
        <w:r w:rsidDel="00000000" w:rsidR="00000000" w:rsidRPr="00000000">
          <w:rPr>
            <w:color w:val="1155cc"/>
            <w:u w:val="single"/>
            <w:rtl w:val="0"/>
          </w:rPr>
          <w:t xml:space="preserve">“Электронный магазин”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pageBreakBefore w:val="0"/>
        <w:ind w:left="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pStyle w:val="Heading2"/>
        <w:pageBreakBefore w:val="0"/>
        <w:spacing w:after="0" w:before="0" w:line="360" w:lineRule="auto"/>
        <w:jc w:val="both"/>
        <w:rPr/>
      </w:pPr>
      <w:bookmarkStart w:colFirst="0" w:colLast="0" w:name="_cwtyb6gqkne6" w:id="11"/>
      <w:bookmarkEnd w:id="11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pStyle w:val="Heading2"/>
        <w:pageBreakBefore w:val="0"/>
        <w:spacing w:after="0" w:before="0" w:line="360" w:lineRule="auto"/>
        <w:jc w:val="center"/>
        <w:rPr/>
      </w:pPr>
      <w:bookmarkStart w:colFirst="0" w:colLast="0" w:name="_ncw35jd4gozp" w:id="12"/>
      <w:bookmarkEnd w:id="12"/>
      <w:r w:rsidDel="00000000" w:rsidR="00000000" w:rsidRPr="00000000">
        <w:rPr>
          <w:rtl w:val="0"/>
        </w:rPr>
        <w:t xml:space="preserve">5. Интерфейс и навигация</w:t>
      </w:r>
    </w:p>
    <w:p w:rsidR="00000000" w:rsidDel="00000000" w:rsidP="00000000" w:rsidRDefault="00000000" w:rsidRPr="00000000" w14:paraId="000000B4">
      <w:pPr>
        <w:pageBreakBefore w:val="0"/>
        <w:spacing w:line="360" w:lineRule="auto"/>
        <w:jc w:val="both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pStyle w:val="Heading3"/>
        <w:pageBreakBefore w:val="0"/>
        <w:spacing w:after="0" w:before="0" w:line="360" w:lineRule="auto"/>
        <w:jc w:val="center"/>
        <w:rPr/>
      </w:pPr>
      <w:bookmarkStart w:colFirst="0" w:colLast="0" w:name="_vp7kfomley9v" w:id="13"/>
      <w:bookmarkEnd w:id="13"/>
      <w:r w:rsidDel="00000000" w:rsidR="00000000" w:rsidRPr="00000000">
        <w:rPr>
          <w:rtl w:val="0"/>
        </w:rPr>
        <w:t xml:space="preserve">5.1. Панель навигации</w:t>
      </w:r>
    </w:p>
    <w:p w:rsidR="00000000" w:rsidDel="00000000" w:rsidP="00000000" w:rsidRDefault="00000000" w:rsidRPr="00000000" w14:paraId="000000B6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4050" cy="215900"/>
            <wp:effectExtent b="0" l="0" r="0" t="0"/>
            <wp:docPr id="1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7">
      <w:pPr>
        <w:pageBreakBefore w:val="0"/>
        <w:jc w:val="both"/>
        <w:rPr/>
      </w:pPr>
      <w:r w:rsidDel="00000000" w:rsidR="00000000" w:rsidRPr="00000000">
        <w:rPr>
          <w:rtl w:val="0"/>
        </w:rPr>
        <w:t xml:space="preserve">Панель навигации находится в верхней части личного кабинета и содержит следующие разделы:</w:t>
      </w:r>
    </w:p>
    <w:p w:rsidR="00000000" w:rsidDel="00000000" w:rsidP="00000000" w:rsidRDefault="00000000" w:rsidRPr="00000000" w14:paraId="000000B8">
      <w:pPr>
        <w:pageBreakBefore w:val="0"/>
        <w:numPr>
          <w:ilvl w:val="0"/>
          <w:numId w:val="6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Каталог</w:t>
      </w:r>
    </w:p>
    <w:p w:rsidR="00000000" w:rsidDel="00000000" w:rsidP="00000000" w:rsidRDefault="00000000" w:rsidRPr="00000000" w14:paraId="000000B9">
      <w:pPr>
        <w:pageBreakBefore w:val="0"/>
        <w:numPr>
          <w:ilvl w:val="0"/>
          <w:numId w:val="6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Заказы</w:t>
      </w:r>
    </w:p>
    <w:p w:rsidR="00000000" w:rsidDel="00000000" w:rsidP="00000000" w:rsidRDefault="00000000" w:rsidRPr="00000000" w14:paraId="000000BA">
      <w:pPr>
        <w:pageBreakBefore w:val="0"/>
        <w:numPr>
          <w:ilvl w:val="0"/>
          <w:numId w:val="6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Договоры и заказчики</w:t>
      </w:r>
    </w:p>
    <w:p w:rsidR="00000000" w:rsidDel="00000000" w:rsidP="00000000" w:rsidRDefault="00000000" w:rsidRPr="00000000" w14:paraId="000000BB">
      <w:pPr>
        <w:pageBreakBefore w:val="0"/>
        <w:numPr>
          <w:ilvl w:val="0"/>
          <w:numId w:val="6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Рекламации</w:t>
      </w:r>
    </w:p>
    <w:p w:rsidR="00000000" w:rsidDel="00000000" w:rsidP="00000000" w:rsidRDefault="00000000" w:rsidRPr="00000000" w14:paraId="000000BC">
      <w:pPr>
        <w:pageBreakBefore w:val="0"/>
        <w:numPr>
          <w:ilvl w:val="0"/>
          <w:numId w:val="6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Отчеты</w:t>
      </w:r>
    </w:p>
    <w:p w:rsidR="00000000" w:rsidDel="00000000" w:rsidP="00000000" w:rsidRDefault="00000000" w:rsidRPr="00000000" w14:paraId="000000BD">
      <w:pPr>
        <w:pageBreakBefore w:val="0"/>
        <w:numPr>
          <w:ilvl w:val="0"/>
          <w:numId w:val="6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Чат</w:t>
      </w:r>
    </w:p>
    <w:p w:rsidR="00000000" w:rsidDel="00000000" w:rsidP="00000000" w:rsidRDefault="00000000" w:rsidRPr="00000000" w14:paraId="000000BE">
      <w:pPr>
        <w:pageBreakBefore w:val="0"/>
        <w:numPr>
          <w:ilvl w:val="0"/>
          <w:numId w:val="6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Уведомления</w:t>
      </w:r>
    </w:p>
    <w:p w:rsidR="00000000" w:rsidDel="00000000" w:rsidP="00000000" w:rsidRDefault="00000000" w:rsidRPr="00000000" w14:paraId="000000BF">
      <w:pPr>
        <w:pageBreakBefore w:val="0"/>
        <w:numPr>
          <w:ilvl w:val="0"/>
          <w:numId w:val="6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Настройки</w:t>
      </w:r>
    </w:p>
    <w:p w:rsidR="00000000" w:rsidDel="00000000" w:rsidP="00000000" w:rsidRDefault="00000000" w:rsidRPr="00000000" w14:paraId="000000C0">
      <w:pPr>
        <w:pStyle w:val="Heading3"/>
        <w:pageBreakBefore w:val="0"/>
        <w:jc w:val="center"/>
        <w:rPr/>
      </w:pPr>
      <w:bookmarkStart w:colFirst="0" w:colLast="0" w:name="_zfbw835rr5xj" w:id="14"/>
      <w:bookmarkEnd w:id="14"/>
      <w:r w:rsidDel="00000000" w:rsidR="00000000" w:rsidRPr="00000000">
        <w:rPr>
          <w:rtl w:val="0"/>
        </w:rPr>
        <w:t xml:space="preserve">5.2 Каталог</w:t>
      </w:r>
    </w:p>
    <w:p w:rsidR="00000000" w:rsidDel="00000000" w:rsidP="00000000" w:rsidRDefault="00000000" w:rsidRPr="00000000" w14:paraId="000000C1">
      <w:pPr>
        <w:pageBreakBefore w:val="0"/>
        <w:rPr/>
      </w:pPr>
      <w:r w:rsidDel="00000000" w:rsidR="00000000" w:rsidRPr="00000000">
        <w:rPr>
          <w:rtl w:val="0"/>
        </w:rPr>
        <w:t xml:space="preserve">Важно! Каталог отображается только в случае корректной загрузки прайс-листа, сопоставления позиций с категорией и при условии, что договор с данными позициями в статусе “Активный”.</w:t>
      </w:r>
    </w:p>
    <w:p w:rsidR="00000000" w:rsidDel="00000000" w:rsidP="00000000" w:rsidRDefault="00000000" w:rsidRPr="00000000" w14:paraId="000000C2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4050" cy="2933700"/>
            <wp:effectExtent b="0" l="0" r="0" t="0"/>
            <wp:docPr id="34" name="image27.png"/>
            <a:graphic>
              <a:graphicData uri="http://schemas.openxmlformats.org/drawingml/2006/picture">
                <pic:pic>
                  <pic:nvPicPr>
                    <pic:cNvPr id="0" name="image27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933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pageBreakBefore w:val="0"/>
        <w:jc w:val="both"/>
        <w:rPr/>
      </w:pPr>
      <w:r w:rsidDel="00000000" w:rsidR="00000000" w:rsidRPr="00000000">
        <w:rPr>
          <w:rtl w:val="0"/>
        </w:rPr>
        <w:t xml:space="preserve">В левой части экрана находятся:</w:t>
      </w:r>
    </w:p>
    <w:p w:rsidR="00000000" w:rsidDel="00000000" w:rsidP="00000000" w:rsidRDefault="00000000" w:rsidRPr="00000000" w14:paraId="000000C4">
      <w:pPr>
        <w:pageBreakBefore w:val="0"/>
        <w:numPr>
          <w:ilvl w:val="0"/>
          <w:numId w:val="1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Рубрикатор. Используется для фильтрации списка товаров по категориям. Для возвращения в общий каталог нажмите </w:t>
      </w:r>
      <w:r w:rsidDel="00000000" w:rsidR="00000000" w:rsidRPr="00000000">
        <w:rPr/>
        <w:drawing>
          <wp:inline distB="114300" distT="114300" distL="114300" distR="114300">
            <wp:extent cx="216330" cy="196049"/>
            <wp:effectExtent b="0" l="0" r="0" t="0"/>
            <wp:docPr id="9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6330" cy="19604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5">
      <w:pPr>
        <w:pageBreakBefore w:val="0"/>
        <w:numPr>
          <w:ilvl w:val="0"/>
          <w:numId w:val="1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Фильтрация списка. Позволяет осуществить фильтрацию списка товаров, задав одно или несколько условий. Для сброса фильтров нажмите кнопку “Сбросить”</w:t>
      </w:r>
    </w:p>
    <w:p w:rsidR="00000000" w:rsidDel="00000000" w:rsidP="00000000" w:rsidRDefault="00000000" w:rsidRPr="00000000" w14:paraId="000000C6">
      <w:pPr>
        <w:pageBreakBefore w:val="0"/>
        <w:ind w:left="720" w:firstLine="0"/>
        <w:jc w:val="both"/>
        <w:rPr/>
      </w:pPr>
      <w:r w:rsidDel="00000000" w:rsidR="00000000" w:rsidRPr="00000000">
        <w:rPr>
          <w:rtl w:val="0"/>
        </w:rPr>
      </w:r>
    </w:p>
    <w:tbl>
      <w:tblPr>
        <w:tblStyle w:val="Table4"/>
        <w:tblW w:w="8280.0" w:type="dxa"/>
        <w:jc w:val="left"/>
        <w:tblInd w:w="82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470"/>
        <w:gridCol w:w="6810"/>
        <w:tblGridChange w:id="0">
          <w:tblGrid>
            <w:gridCol w:w="1470"/>
            <w:gridCol w:w="681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Договор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Начните вводить номер договора, выберите из списка. После применения фильтра останутся товары в рамках выбранного договора.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Цена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Можете указать цену “от” и “до”. После применения фильтра останутся товары в рамках выбранного диапазона цен.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Количество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Введите число. После применения фильтра останутся товары с количеством, указанном в поле и выше.</w:t>
            </w:r>
          </w:p>
        </w:tc>
      </w:tr>
    </w:tbl>
    <w:p w:rsidR="00000000" w:rsidDel="00000000" w:rsidP="00000000" w:rsidRDefault="00000000" w:rsidRPr="00000000" w14:paraId="000000CD">
      <w:pPr>
        <w:pageBreakBefore w:val="0"/>
        <w:ind w:left="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E">
      <w:pPr>
        <w:pageBreakBefore w:val="0"/>
        <w:ind w:left="0" w:firstLine="0"/>
        <w:jc w:val="both"/>
        <w:rPr/>
      </w:pPr>
      <w:r w:rsidDel="00000000" w:rsidR="00000000" w:rsidRPr="00000000">
        <w:rPr>
          <w:rtl w:val="0"/>
        </w:rPr>
        <w:t xml:space="preserve">В правой части экрана находятся:</w:t>
      </w:r>
    </w:p>
    <w:p w:rsidR="00000000" w:rsidDel="00000000" w:rsidP="00000000" w:rsidRDefault="00000000" w:rsidRPr="00000000" w14:paraId="000000CF">
      <w:pPr>
        <w:pageBreakBefore w:val="0"/>
        <w:numPr>
          <w:ilvl w:val="0"/>
          <w:numId w:val="8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Строка поиска. Доступен поиск по наименованию и артикулу.</w:t>
      </w:r>
    </w:p>
    <w:p w:rsidR="00000000" w:rsidDel="00000000" w:rsidP="00000000" w:rsidRDefault="00000000" w:rsidRPr="00000000" w14:paraId="000000D0">
      <w:pPr>
        <w:pageBreakBefore w:val="0"/>
        <w:ind w:left="720" w:firstLine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1200" cy="215900"/>
            <wp:effectExtent b="0" l="0" r="0" t="0"/>
            <wp:docPr id="5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1">
      <w:pPr>
        <w:pageBreakBefore w:val="0"/>
        <w:ind w:left="72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2">
      <w:pPr>
        <w:pageBreakBefore w:val="0"/>
        <w:numPr>
          <w:ilvl w:val="0"/>
          <w:numId w:val="8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Сортировка. Доступна сортировка по наименованию, артикулу, цене</w:t>
      </w:r>
    </w:p>
    <w:p w:rsidR="00000000" w:rsidDel="00000000" w:rsidP="00000000" w:rsidRDefault="00000000" w:rsidRPr="00000000" w14:paraId="000000D3">
      <w:pPr>
        <w:pageBreakBefore w:val="0"/>
        <w:ind w:left="720" w:firstLine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1524000" cy="447675"/>
            <wp:effectExtent b="0" l="0" r="0" t="0"/>
            <wp:docPr id="8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4476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4">
      <w:pPr>
        <w:pageBreakBefore w:val="0"/>
        <w:ind w:left="72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5">
      <w:pPr>
        <w:pageBreakBefore w:val="0"/>
        <w:numPr>
          <w:ilvl w:val="0"/>
          <w:numId w:val="8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Ограничение по договору. Доступно отображение только товаров по договору или только без договора.</w:t>
      </w:r>
    </w:p>
    <w:p w:rsidR="00000000" w:rsidDel="00000000" w:rsidP="00000000" w:rsidRDefault="00000000" w:rsidRPr="00000000" w14:paraId="000000D6">
      <w:pPr>
        <w:pageBreakBefore w:val="0"/>
        <w:ind w:left="720" w:firstLine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1952625" cy="333375"/>
            <wp:effectExtent b="0" l="0" r="0" t="0"/>
            <wp:docPr id="54" name="image45.png"/>
            <a:graphic>
              <a:graphicData uri="http://schemas.openxmlformats.org/drawingml/2006/picture">
                <pic:pic>
                  <pic:nvPicPr>
                    <pic:cNvPr id="0" name="image45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333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7">
      <w:pPr>
        <w:pageBreakBefore w:val="0"/>
        <w:ind w:left="72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8">
      <w:pPr>
        <w:pageBreakBefore w:val="0"/>
        <w:numPr>
          <w:ilvl w:val="0"/>
          <w:numId w:val="8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Отображение. Доступно отображение товаров и услуг списком или плитками.</w:t>
      </w:r>
    </w:p>
    <w:p w:rsidR="00000000" w:rsidDel="00000000" w:rsidP="00000000" w:rsidRDefault="00000000" w:rsidRPr="00000000" w14:paraId="000000D9">
      <w:pPr>
        <w:pageBreakBefore w:val="0"/>
        <w:ind w:left="720" w:firstLine="0"/>
        <w:jc w:val="both"/>
        <w:rPr/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/>
        <w:drawing>
          <wp:inline distB="114300" distT="114300" distL="114300" distR="114300">
            <wp:extent cx="714375" cy="342900"/>
            <wp:effectExtent b="0" l="0" r="0" t="0"/>
            <wp:docPr id="46" name="image44.png"/>
            <a:graphic>
              <a:graphicData uri="http://schemas.openxmlformats.org/drawingml/2006/picture">
                <pic:pic>
                  <pic:nvPicPr>
                    <pic:cNvPr id="0" name="image44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342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A">
      <w:pPr>
        <w:pageBreakBefore w:val="0"/>
        <w:ind w:left="72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B">
      <w:pPr>
        <w:pageBreakBefore w:val="0"/>
        <w:numPr>
          <w:ilvl w:val="0"/>
          <w:numId w:val="8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Список товаров и услуг</w:t>
      </w:r>
    </w:p>
    <w:p w:rsidR="00000000" w:rsidDel="00000000" w:rsidP="00000000" w:rsidRDefault="00000000" w:rsidRPr="00000000" w14:paraId="000000DC">
      <w:pPr>
        <w:pageBreakBefore w:val="0"/>
        <w:ind w:left="720" w:firstLine="0"/>
        <w:jc w:val="both"/>
        <w:rPr/>
      </w:pPr>
      <w:r w:rsidDel="00000000" w:rsidR="00000000" w:rsidRPr="00000000">
        <w:rPr>
          <w:rtl w:val="0"/>
        </w:rPr>
        <w:t xml:space="preserve">Список загруженных товаров и услуг. Отображена основная информация: наименование, номер договора, артикул, тип (товар/услуга), ставка НДС, количество остатка, цена.</w:t>
      </w:r>
    </w:p>
    <w:p w:rsidR="00000000" w:rsidDel="00000000" w:rsidP="00000000" w:rsidRDefault="00000000" w:rsidRPr="00000000" w14:paraId="000000DD">
      <w:pPr>
        <w:pStyle w:val="Heading3"/>
        <w:pageBreakBefore w:val="0"/>
        <w:jc w:val="left"/>
        <w:rPr/>
      </w:pPr>
      <w:bookmarkStart w:colFirst="0" w:colLast="0" w:name="_pirz80nz7ql1" w:id="15"/>
      <w:bookmarkEnd w:id="15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E">
      <w:pPr>
        <w:pStyle w:val="Heading2"/>
        <w:pageBreakBefore w:val="0"/>
        <w:jc w:val="center"/>
        <w:rPr/>
      </w:pPr>
      <w:bookmarkStart w:colFirst="0" w:colLast="0" w:name="_w9brdct1hxr" w:id="16"/>
      <w:bookmarkEnd w:id="16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F">
      <w:pPr>
        <w:pStyle w:val="Heading2"/>
        <w:pageBreakBefore w:val="0"/>
        <w:jc w:val="left"/>
        <w:rPr/>
      </w:pPr>
      <w:bookmarkStart w:colFirst="0" w:colLast="0" w:name="_zh18ro5vq03m" w:id="17"/>
      <w:bookmarkEnd w:id="17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0">
      <w:pPr>
        <w:pStyle w:val="Heading2"/>
        <w:pageBreakBefore w:val="0"/>
        <w:jc w:val="center"/>
        <w:rPr/>
      </w:pPr>
      <w:bookmarkStart w:colFirst="0" w:colLast="0" w:name="_743fbsj8toc" w:id="18"/>
      <w:bookmarkEnd w:id="18"/>
      <w:r w:rsidDel="00000000" w:rsidR="00000000" w:rsidRPr="00000000">
        <w:rPr>
          <w:rtl w:val="0"/>
        </w:rPr>
        <w:t xml:space="preserve">6</w:t>
      </w:r>
      <w:r w:rsidDel="00000000" w:rsidR="00000000" w:rsidRPr="00000000">
        <w:rPr>
          <w:rtl w:val="0"/>
        </w:rPr>
        <w:t xml:space="preserve">. Загрузка прайс-листа</w:t>
      </w:r>
    </w:p>
    <w:p w:rsidR="00000000" w:rsidDel="00000000" w:rsidP="00000000" w:rsidRDefault="00000000" w:rsidRPr="00000000" w14:paraId="000000E1">
      <w:pPr>
        <w:pStyle w:val="Heading3"/>
        <w:pageBreakBefore w:val="0"/>
        <w:jc w:val="center"/>
        <w:rPr/>
      </w:pPr>
      <w:bookmarkStart w:colFirst="0" w:colLast="0" w:name="_7slk7c43094x" w:id="19"/>
      <w:bookmarkEnd w:id="19"/>
      <w:r w:rsidDel="00000000" w:rsidR="00000000" w:rsidRPr="00000000">
        <w:rPr>
          <w:rtl w:val="0"/>
        </w:rPr>
        <w:t xml:space="preserve">6.1 Заполнение шаблона</w:t>
      </w:r>
    </w:p>
    <w:p w:rsidR="00000000" w:rsidDel="00000000" w:rsidP="00000000" w:rsidRDefault="00000000" w:rsidRPr="00000000" w14:paraId="000000E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rPr/>
      </w:pPr>
      <w:r w:rsidDel="00000000" w:rsidR="00000000" w:rsidRPr="00000000">
        <w:rPr>
          <w:rtl w:val="0"/>
        </w:rPr>
        <w:t xml:space="preserve">Спецификацию загружает заказчик. Однако, в случае ее отсутствия каталог необходимо загрузить самому поставщику.</w:t>
      </w:r>
    </w:p>
    <w:p w:rsidR="00000000" w:rsidDel="00000000" w:rsidP="00000000" w:rsidRDefault="00000000" w:rsidRPr="00000000" w14:paraId="000000E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5">
      <w:pPr>
        <w:pageBreakBefore w:val="0"/>
        <w:rPr/>
      </w:pPr>
      <w:r w:rsidDel="00000000" w:rsidR="00000000" w:rsidRPr="00000000">
        <w:rPr>
          <w:rtl w:val="0"/>
        </w:rPr>
        <w:t xml:space="preserve">Скачайте шаблон для загрузки прайс-листа с </w:t>
      </w:r>
      <w:hyperlink r:id="rId21">
        <w:r w:rsidDel="00000000" w:rsidR="00000000" w:rsidRPr="00000000">
          <w:rPr>
            <w:color w:val="1155cc"/>
            <w:u w:val="single"/>
            <w:rtl w:val="0"/>
          </w:rPr>
          <w:t xml:space="preserve">сайта технической поддержки</w:t>
        </w:r>
      </w:hyperlink>
      <w:r w:rsidDel="00000000" w:rsidR="00000000" w:rsidRPr="00000000">
        <w:rPr>
          <w:rtl w:val="0"/>
        </w:rPr>
        <w:t xml:space="preserve">. </w:t>
      </w:r>
    </w:p>
    <w:p w:rsidR="00000000" w:rsidDel="00000000" w:rsidP="00000000" w:rsidRDefault="00000000" w:rsidRPr="00000000" w14:paraId="000000E6">
      <w:pPr>
        <w:pageBreakBefore w:val="0"/>
        <w:rPr/>
      </w:pPr>
      <w:r w:rsidDel="00000000" w:rsidR="00000000" w:rsidRPr="00000000">
        <w:rPr>
          <w:rtl w:val="0"/>
        </w:rPr>
        <w:t xml:space="preserve">Столбцы, отмеченные красным, являются обязательными для заполнения.</w:t>
      </w:r>
    </w:p>
    <w:p w:rsidR="00000000" w:rsidDel="00000000" w:rsidP="00000000" w:rsidRDefault="00000000" w:rsidRPr="00000000" w14:paraId="000000E7">
      <w:pPr>
        <w:pageBreakBefore w:val="0"/>
        <w:rPr/>
      </w:pPr>
      <w:r w:rsidDel="00000000" w:rsidR="00000000" w:rsidRPr="00000000">
        <w:rPr>
          <w:rtl w:val="0"/>
        </w:rPr>
        <w:t xml:space="preserve">Производитель и срок годности обязательны для заполнения только для Лекарственных Средств.</w:t>
      </w:r>
    </w:p>
    <w:p w:rsidR="00000000" w:rsidDel="00000000" w:rsidP="00000000" w:rsidRDefault="00000000" w:rsidRPr="00000000" w14:paraId="000000E8">
      <w:pPr>
        <w:pageBreakBefore w:val="0"/>
        <w:rPr/>
      </w:pPr>
      <w:r w:rsidDel="00000000" w:rsidR="00000000" w:rsidRPr="00000000">
        <w:rPr>
          <w:rtl w:val="0"/>
        </w:rPr>
      </w:r>
    </w:p>
    <w:tbl>
      <w:tblPr>
        <w:tblStyle w:val="Table5"/>
        <w:tblW w:w="11415.0" w:type="dxa"/>
        <w:jc w:val="left"/>
        <w:tblInd w:w="-113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490"/>
        <w:gridCol w:w="5325"/>
        <w:gridCol w:w="1455"/>
        <w:gridCol w:w="2145"/>
        <w:tblGridChange w:id="0">
          <w:tblGrid>
            <w:gridCol w:w="2490"/>
            <w:gridCol w:w="5325"/>
            <w:gridCol w:w="1455"/>
            <w:gridCol w:w="2145"/>
          </w:tblGrid>
        </w:tblGridChange>
      </w:tblGrid>
      <w:tr>
        <w:trPr>
          <w:cantSplit w:val="0"/>
          <w:trHeight w:val="420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Название столбца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Требования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Пример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Значимость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Артикул продукта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Артикул производителя или ваш собственный.Текстовое поле, может содержать русские и латинские буквы, цифры и спец.символы.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А001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Обязательно для заполнения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Название продукта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2">
            <w:pPr>
              <w:pageBreakBefore w:val="0"/>
              <w:widowControl w:val="0"/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Текстовое поле, может содержать русские и латинские буквы, цифры и спец.символы.Текстовое поле, может содержать русские и латинские буквы, цифры и спец.символы.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Тестовый товар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4">
            <w:pPr>
              <w:pageBreakBefore w:val="0"/>
              <w:widowControl w:val="0"/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Обязательно для заполнения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Описание продукта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6">
            <w:pPr>
              <w:pageBreakBefore w:val="0"/>
              <w:widowControl w:val="0"/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Текстовое поле, может содержать русские и латинские буквы, цифры и спец.символы.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свойство 1, свойство 2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8">
            <w:pPr>
              <w:pageBreakBefore w:val="0"/>
              <w:widowControl w:val="0"/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Не обязательно для заполнения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Остатки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Числовое поле, разделитель - запятая.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20,5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C">
            <w:pPr>
              <w:pageBreakBefore w:val="0"/>
              <w:widowControl w:val="0"/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Обязательно для заполнения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Единицы измерения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Текстовое поле. Должно содержать значение из таблицы “Единицы измерения”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шт.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0">
            <w:pPr>
              <w:pageBreakBefore w:val="0"/>
              <w:widowControl w:val="0"/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Обязательно для заполнения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Цена без НДС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2">
            <w:pPr>
              <w:pageBreakBefore w:val="0"/>
              <w:widowControl w:val="0"/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Числовое поле, разделитель - запятая.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265,95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4">
            <w:pPr>
              <w:pageBreakBefore w:val="0"/>
              <w:widowControl w:val="0"/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Обязательно для заполнения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Ставка НДС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Должно содержать одно из значений (без кавычек): “0”, “10”, “20”, “Без НДС”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20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8">
            <w:pPr>
              <w:pageBreakBefore w:val="0"/>
              <w:widowControl w:val="0"/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Обязательно для заполнения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Производитель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A">
            <w:pPr>
              <w:pageBreakBefore w:val="0"/>
              <w:widowControl w:val="0"/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Текстовое поле, может содержать русские и латинские буквы, цифры и спец.символы.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Россия, ООО “Тест”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C">
            <w:pPr>
              <w:pageBreakBefore w:val="0"/>
              <w:widowControl w:val="0"/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Обязательно для заполнения для лекарственных средств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Срок годности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Должно содержать дату в формате ДД.ММ.ГГГГ или ММ.ГГГГ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22.10.2020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0">
            <w:pPr>
              <w:pageBreakBefore w:val="0"/>
              <w:widowControl w:val="0"/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Обязательно для заполнения для лекарственных средств, продуктов и дез.средств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Минимальное количество для заказа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2">
            <w:pPr>
              <w:pageBreakBefore w:val="0"/>
              <w:widowControl w:val="0"/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Числовое поле, разделитель - запятая.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5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4">
            <w:pPr>
              <w:pageBreakBefore w:val="0"/>
              <w:widowControl w:val="0"/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Не обязательно для заполнения</w:t>
            </w:r>
          </w:p>
        </w:tc>
      </w:tr>
    </w:tbl>
    <w:p w:rsidR="00000000" w:rsidDel="00000000" w:rsidP="00000000" w:rsidRDefault="00000000" w:rsidRPr="00000000" w14:paraId="00000115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6">
      <w:pPr>
        <w:pageBreakBefore w:val="0"/>
        <w:jc w:val="center"/>
        <w:rPr/>
      </w:pPr>
      <w:r w:rsidDel="00000000" w:rsidR="00000000" w:rsidRPr="00000000">
        <w:rPr>
          <w:rtl w:val="0"/>
        </w:rPr>
        <w:t xml:space="preserve">Таблица “Единицы измерения” расположена в </w:t>
      </w:r>
      <w:hyperlink w:anchor="_ivphhdvyctoh">
        <w:r w:rsidDel="00000000" w:rsidR="00000000" w:rsidRPr="00000000">
          <w:rPr>
            <w:color w:val="1155cc"/>
            <w:u w:val="single"/>
            <w:rtl w:val="0"/>
          </w:rPr>
          <w:t xml:space="preserve">Приложении 1</w:t>
        </w:r>
      </w:hyperlink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117">
      <w:pPr>
        <w:pStyle w:val="Heading3"/>
        <w:pageBreakBefore w:val="0"/>
        <w:jc w:val="center"/>
        <w:rPr/>
      </w:pPr>
      <w:bookmarkStart w:colFirst="0" w:colLast="0" w:name="_slmjj7v8mpax" w:id="20"/>
      <w:bookmarkEnd w:id="20"/>
      <w:r w:rsidDel="00000000" w:rsidR="00000000" w:rsidRPr="00000000">
        <w:rPr>
          <w:rtl w:val="0"/>
        </w:rPr>
        <w:t xml:space="preserve">6.2 Загрузка прайс-листа</w:t>
      </w:r>
    </w:p>
    <w:p w:rsidR="00000000" w:rsidDel="00000000" w:rsidP="00000000" w:rsidRDefault="00000000" w:rsidRPr="00000000" w14:paraId="00000118">
      <w:pPr>
        <w:pageBreakBefore w:val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9">
      <w:pPr>
        <w:pageBreakBefore w:val="0"/>
        <w:ind w:left="0" w:firstLine="0"/>
        <w:jc w:val="both"/>
        <w:rPr/>
      </w:pPr>
      <w:r w:rsidDel="00000000" w:rsidR="00000000" w:rsidRPr="00000000">
        <w:rPr>
          <w:rtl w:val="0"/>
        </w:rPr>
        <w:t xml:space="preserve">Перейдите во вкладку “Договоры и заказчики”, найдите необходимый в списке и нажмите на него для открытия карточки договора.</w:t>
      </w:r>
    </w:p>
    <w:p w:rsidR="00000000" w:rsidDel="00000000" w:rsidP="00000000" w:rsidRDefault="00000000" w:rsidRPr="00000000" w14:paraId="0000011A">
      <w:pPr>
        <w:pageBreakBefore w:val="0"/>
        <w:ind w:left="0" w:firstLine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1200" cy="3835400"/>
            <wp:effectExtent b="0" l="0" r="0" t="0"/>
            <wp:docPr id="53" name="image42.png"/>
            <a:graphic>
              <a:graphicData uri="http://schemas.openxmlformats.org/drawingml/2006/picture">
                <pic:pic>
                  <pic:nvPicPr>
                    <pic:cNvPr id="0" name="image42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835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B">
      <w:pPr>
        <w:pageBreakBefore w:val="0"/>
        <w:jc w:val="both"/>
        <w:rPr/>
      </w:pPr>
      <w:r w:rsidDel="00000000" w:rsidR="00000000" w:rsidRPr="00000000">
        <w:rPr>
          <w:rtl w:val="0"/>
        </w:rPr>
        <w:t xml:space="preserve">При необходимости загрузить прайс-лист к нескольким договорам, введите номер договора в соответствующее поле, выберите его из списка и нажмите иконку “+”.</w:t>
      </w:r>
    </w:p>
    <w:p w:rsidR="00000000" w:rsidDel="00000000" w:rsidP="00000000" w:rsidRDefault="00000000" w:rsidRPr="00000000" w14:paraId="0000011C">
      <w:pPr>
        <w:pageBreakBefore w:val="0"/>
        <w:ind w:left="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D">
      <w:pPr>
        <w:pageBreakBefore w:val="0"/>
        <w:ind w:left="0" w:firstLine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1200" cy="3149600"/>
            <wp:effectExtent b="0" l="0" r="0" t="0"/>
            <wp:docPr id="31" name="image35.png"/>
            <a:graphic>
              <a:graphicData uri="http://schemas.openxmlformats.org/drawingml/2006/picture">
                <pic:pic>
                  <pic:nvPicPr>
                    <pic:cNvPr id="0" name="image35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149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E">
      <w:pPr>
        <w:pageBreakBefore w:val="0"/>
        <w:jc w:val="both"/>
        <w:rPr/>
      </w:pPr>
      <w:r w:rsidDel="00000000" w:rsidR="00000000" w:rsidRPr="00000000">
        <w:rPr>
          <w:rtl w:val="0"/>
        </w:rPr>
        <w:t xml:space="preserve">Далее необходимо выбрать способ загрузки прайс-листа:</w:t>
      </w:r>
    </w:p>
    <w:p w:rsidR="00000000" w:rsidDel="00000000" w:rsidP="00000000" w:rsidRDefault="00000000" w:rsidRPr="00000000" w14:paraId="0000011F">
      <w:pPr>
        <w:pageBreakBefore w:val="0"/>
        <w:numPr>
          <w:ilvl w:val="0"/>
          <w:numId w:val="2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Из файла</w:t>
      </w:r>
    </w:p>
    <w:p w:rsidR="00000000" w:rsidDel="00000000" w:rsidP="00000000" w:rsidRDefault="00000000" w:rsidRPr="00000000" w14:paraId="00000120">
      <w:pPr>
        <w:pageBreakBefore w:val="0"/>
        <w:ind w:left="720" w:firstLine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2066925" cy="1028700"/>
            <wp:effectExtent b="0" l="0" r="0" t="0"/>
            <wp:docPr id="24" name="image21.png"/>
            <a:graphic>
              <a:graphicData uri="http://schemas.openxmlformats.org/drawingml/2006/picture">
                <pic:pic>
                  <pic:nvPicPr>
                    <pic:cNvPr id="0" name="image21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1028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1">
      <w:pPr>
        <w:pageBreakBefore w:val="0"/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Нажмите значок “+” </w:t>
      </w:r>
    </w:p>
    <w:p w:rsidR="00000000" w:rsidDel="00000000" w:rsidP="00000000" w:rsidRDefault="00000000" w:rsidRPr="00000000" w14:paraId="00000122">
      <w:pPr>
        <w:pageBreakBefore w:val="0"/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Выберите файл, заполненный в соответствии с шаблоном, на вашем персональном компьютере</w:t>
      </w:r>
    </w:p>
    <w:p w:rsidR="00000000" w:rsidDel="00000000" w:rsidP="00000000" w:rsidRDefault="00000000" w:rsidRPr="00000000" w14:paraId="00000123">
      <w:pPr>
        <w:pageBreakBefore w:val="0"/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Нажмите “Загрузить” в правом нижнем углу</w:t>
      </w:r>
    </w:p>
    <w:p w:rsidR="00000000" w:rsidDel="00000000" w:rsidP="00000000" w:rsidRDefault="00000000" w:rsidRPr="00000000" w14:paraId="00000124">
      <w:pPr>
        <w:pageBreakBefore w:val="0"/>
        <w:numPr>
          <w:ilvl w:val="0"/>
          <w:numId w:val="2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По ссылке</w:t>
      </w:r>
    </w:p>
    <w:p w:rsidR="00000000" w:rsidDel="00000000" w:rsidP="00000000" w:rsidRDefault="00000000" w:rsidRPr="00000000" w14:paraId="00000125">
      <w:pPr>
        <w:pageBreakBefore w:val="0"/>
        <w:jc w:val="both"/>
        <w:rPr/>
      </w:pPr>
      <w:r w:rsidDel="00000000" w:rsidR="00000000" w:rsidRPr="00000000">
        <w:rPr>
          <w:rtl w:val="0"/>
        </w:rPr>
        <w:tab/>
      </w:r>
      <w:r w:rsidDel="00000000" w:rsidR="00000000" w:rsidRPr="00000000">
        <w:rPr/>
        <w:drawing>
          <wp:inline distB="114300" distT="114300" distL="114300" distR="114300">
            <wp:extent cx="2544168" cy="2233613"/>
            <wp:effectExtent b="0" l="0" r="0" t="0"/>
            <wp:docPr id="29" name="image29.png"/>
            <a:graphic>
              <a:graphicData uri="http://schemas.openxmlformats.org/drawingml/2006/picture">
                <pic:pic>
                  <pic:nvPicPr>
                    <pic:cNvPr id="0" name="image29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44168" cy="22336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6">
      <w:pPr>
        <w:pageBreakBefore w:val="0"/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Вставьте ссылку, по которой расположен файл, заполненный в соответствии с шаблоном</w:t>
      </w:r>
    </w:p>
    <w:p w:rsidR="00000000" w:rsidDel="00000000" w:rsidP="00000000" w:rsidRDefault="00000000" w:rsidRPr="00000000" w14:paraId="00000127">
      <w:pPr>
        <w:pageBreakBefore w:val="0"/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Выберите из списка периодичность загрузки</w:t>
      </w:r>
    </w:p>
    <w:p w:rsidR="00000000" w:rsidDel="00000000" w:rsidP="00000000" w:rsidRDefault="00000000" w:rsidRPr="00000000" w14:paraId="00000128">
      <w:pPr>
        <w:pageBreakBefore w:val="0"/>
        <w:numPr>
          <w:ilvl w:val="1"/>
          <w:numId w:val="2"/>
        </w:numPr>
        <w:ind w:left="1440" w:hanging="360"/>
        <w:jc w:val="both"/>
      </w:pPr>
      <w:r w:rsidDel="00000000" w:rsidR="00000000" w:rsidRPr="00000000">
        <w:rPr>
          <w:rtl w:val="0"/>
        </w:rPr>
        <w:t xml:space="preserve">Нажмите “Загрузить” в правом нижнем углу</w:t>
      </w:r>
    </w:p>
    <w:p w:rsidR="00000000" w:rsidDel="00000000" w:rsidP="00000000" w:rsidRDefault="00000000" w:rsidRPr="00000000" w14:paraId="00000129">
      <w:pPr>
        <w:pageBreakBefore w:val="0"/>
        <w:numPr>
          <w:ilvl w:val="0"/>
          <w:numId w:val="2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FTP</w:t>
      </w:r>
    </w:p>
    <w:p w:rsidR="00000000" w:rsidDel="00000000" w:rsidP="00000000" w:rsidRDefault="00000000" w:rsidRPr="00000000" w14:paraId="0000012A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2795588" cy="2261137"/>
            <wp:effectExtent b="0" l="0" r="0" t="0"/>
            <wp:docPr id="32" name="image30.png"/>
            <a:graphic>
              <a:graphicData uri="http://schemas.openxmlformats.org/drawingml/2006/picture">
                <pic:pic>
                  <pic:nvPicPr>
                    <pic:cNvPr id="0" name="image30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95588" cy="226113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B">
      <w:pPr>
        <w:pageBreakBefore w:val="0"/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Укажите Логин, Пароль и ссылку на файл, заполненный в соответствии с шаблоном</w:t>
      </w:r>
    </w:p>
    <w:p w:rsidR="00000000" w:rsidDel="00000000" w:rsidP="00000000" w:rsidRDefault="00000000" w:rsidRPr="00000000" w14:paraId="0000012C">
      <w:pPr>
        <w:pageBreakBefore w:val="0"/>
        <w:numPr>
          <w:ilvl w:val="1"/>
          <w:numId w:val="2"/>
        </w:numPr>
        <w:ind w:left="1440" w:hanging="360"/>
        <w:jc w:val="both"/>
      </w:pPr>
      <w:r w:rsidDel="00000000" w:rsidR="00000000" w:rsidRPr="00000000">
        <w:rPr>
          <w:rtl w:val="0"/>
        </w:rPr>
        <w:t xml:space="preserve">Выберите из списка периодичность загрузки</w:t>
      </w:r>
    </w:p>
    <w:p w:rsidR="00000000" w:rsidDel="00000000" w:rsidP="00000000" w:rsidRDefault="00000000" w:rsidRPr="00000000" w14:paraId="0000012D">
      <w:pPr>
        <w:pageBreakBefore w:val="0"/>
        <w:numPr>
          <w:ilvl w:val="1"/>
          <w:numId w:val="2"/>
        </w:numPr>
        <w:ind w:left="1440" w:hanging="360"/>
        <w:jc w:val="both"/>
      </w:pPr>
      <w:r w:rsidDel="00000000" w:rsidR="00000000" w:rsidRPr="00000000">
        <w:rPr>
          <w:rtl w:val="0"/>
        </w:rPr>
        <w:t xml:space="preserve">Нажмите “Загрузить” в правом нижнем углу</w:t>
      </w:r>
    </w:p>
    <w:p w:rsidR="00000000" w:rsidDel="00000000" w:rsidP="00000000" w:rsidRDefault="00000000" w:rsidRPr="00000000" w14:paraId="0000012E">
      <w:pPr>
        <w:pageBreakBefore w:val="0"/>
        <w:jc w:val="both"/>
        <w:rPr/>
      </w:pPr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12F">
      <w:pPr>
        <w:pStyle w:val="Heading3"/>
        <w:pageBreakBefore w:val="0"/>
        <w:jc w:val="center"/>
        <w:rPr/>
      </w:pPr>
      <w:bookmarkStart w:colFirst="0" w:colLast="0" w:name="_7kc5k43y2rjb" w:id="21"/>
      <w:bookmarkEnd w:id="21"/>
      <w:r w:rsidDel="00000000" w:rsidR="00000000" w:rsidRPr="00000000">
        <w:rPr>
          <w:rtl w:val="0"/>
        </w:rPr>
        <w:t xml:space="preserve">6.3 Назначение категорий</w:t>
      </w:r>
    </w:p>
    <w:p w:rsidR="00000000" w:rsidDel="00000000" w:rsidP="00000000" w:rsidRDefault="00000000" w:rsidRPr="00000000" w14:paraId="00000130">
      <w:pPr>
        <w:pageBreakBefore w:val="0"/>
        <w:rPr/>
      </w:pPr>
      <w:r w:rsidDel="00000000" w:rsidR="00000000" w:rsidRPr="00000000">
        <w:rPr>
          <w:rtl w:val="0"/>
        </w:rPr>
        <w:t xml:space="preserve">После загрузки прайс-листа необходимо назначить категории новым товарам.</w:t>
      </w:r>
    </w:p>
    <w:p w:rsidR="00000000" w:rsidDel="00000000" w:rsidP="00000000" w:rsidRDefault="00000000" w:rsidRPr="00000000" w14:paraId="00000131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2">
      <w:pPr>
        <w:pageBreakBefore w:val="0"/>
        <w:ind w:left="0" w:firstLine="0"/>
        <w:jc w:val="both"/>
        <w:rPr/>
      </w:pPr>
      <w:r w:rsidDel="00000000" w:rsidR="00000000" w:rsidRPr="00000000">
        <w:rPr>
          <w:b w:val="1"/>
          <w:rtl w:val="0"/>
        </w:rPr>
        <w:t xml:space="preserve">Шаг 1.</w:t>
      </w:r>
      <w:r w:rsidDel="00000000" w:rsidR="00000000" w:rsidRPr="00000000">
        <w:rPr>
          <w:rtl w:val="0"/>
        </w:rPr>
        <w:t xml:space="preserve"> Перейдите во вкладку “Договоры и заказчики”, выделите необходимый договор и нажмите кнопку “Открыть”.</w:t>
      </w:r>
    </w:p>
    <w:p w:rsidR="00000000" w:rsidDel="00000000" w:rsidP="00000000" w:rsidRDefault="00000000" w:rsidRPr="00000000" w14:paraId="00000133">
      <w:pPr>
        <w:pageBreakBefore w:val="0"/>
        <w:ind w:left="0" w:firstLine="0"/>
        <w:jc w:val="both"/>
        <w:rPr/>
      </w:pPr>
      <w:r w:rsidDel="00000000" w:rsidR="00000000" w:rsidRPr="00000000">
        <w:rPr>
          <w:b w:val="1"/>
          <w:rtl w:val="0"/>
        </w:rPr>
        <w:t xml:space="preserve">Шаг 2.</w:t>
      </w:r>
      <w:r w:rsidDel="00000000" w:rsidR="00000000" w:rsidRPr="00000000">
        <w:rPr>
          <w:rtl w:val="0"/>
        </w:rPr>
        <w:t xml:space="preserve"> В открывшемся окне нажмите кнопку “Редактировать прайс-лист”</w:t>
      </w:r>
    </w:p>
    <w:p w:rsidR="00000000" w:rsidDel="00000000" w:rsidP="00000000" w:rsidRDefault="00000000" w:rsidRPr="00000000" w14:paraId="00000134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4757738" cy="3183422"/>
            <wp:effectExtent b="0" l="0" r="0" t="0"/>
            <wp:docPr id="41" name="image31.png"/>
            <a:graphic>
              <a:graphicData uri="http://schemas.openxmlformats.org/drawingml/2006/picture">
                <pic:pic>
                  <pic:nvPicPr>
                    <pic:cNvPr id="0" name="image31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57738" cy="318342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5">
      <w:pPr>
        <w:pageBreakBefore w:val="0"/>
        <w:ind w:left="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6">
      <w:pPr>
        <w:pageBreakBefore w:val="0"/>
        <w:ind w:left="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7">
      <w:pPr>
        <w:pageBreakBefore w:val="0"/>
        <w:ind w:left="0" w:firstLine="0"/>
        <w:jc w:val="both"/>
        <w:rPr/>
      </w:pPr>
      <w:r w:rsidDel="00000000" w:rsidR="00000000" w:rsidRPr="00000000">
        <w:rPr>
          <w:b w:val="1"/>
          <w:rtl w:val="0"/>
        </w:rPr>
        <w:t xml:space="preserve">Шаг 3.</w:t>
      </w:r>
      <w:r w:rsidDel="00000000" w:rsidR="00000000" w:rsidRPr="00000000">
        <w:rPr>
          <w:rtl w:val="0"/>
        </w:rPr>
        <w:t xml:space="preserve"> Перейдите на вкладку “Загруженные позиции”</w:t>
      </w:r>
    </w:p>
    <w:p w:rsidR="00000000" w:rsidDel="00000000" w:rsidP="00000000" w:rsidRDefault="00000000" w:rsidRPr="00000000" w14:paraId="00000138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1200" cy="3022600"/>
            <wp:effectExtent b="0" l="0" r="0" t="0"/>
            <wp:docPr id="43" name="image46.png"/>
            <a:graphic>
              <a:graphicData uri="http://schemas.openxmlformats.org/drawingml/2006/picture">
                <pic:pic>
                  <pic:nvPicPr>
                    <pic:cNvPr id="0" name="image46.pn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02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9">
      <w:pPr>
        <w:pageBreakBefore w:val="0"/>
        <w:ind w:left="0" w:firstLine="0"/>
        <w:jc w:val="both"/>
        <w:rPr/>
      </w:pPr>
      <w:r w:rsidDel="00000000" w:rsidR="00000000" w:rsidRPr="00000000">
        <w:rPr>
          <w:b w:val="1"/>
          <w:rtl w:val="0"/>
        </w:rPr>
        <w:t xml:space="preserve">Шаг 4.</w:t>
      </w:r>
      <w:r w:rsidDel="00000000" w:rsidR="00000000" w:rsidRPr="00000000">
        <w:rPr>
          <w:rtl w:val="0"/>
        </w:rPr>
        <w:t xml:space="preserve"> В правой части открывшегося окна выберите наиболее подходящую категорию для ваших товаров.</w:t>
      </w:r>
    </w:p>
    <w:p w:rsidR="00000000" w:rsidDel="00000000" w:rsidP="00000000" w:rsidRDefault="00000000" w:rsidRPr="00000000" w14:paraId="0000013A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3205163" cy="2896517"/>
            <wp:effectExtent b="0" l="0" r="0" t="0"/>
            <wp:docPr id="42" name="image51.png"/>
            <a:graphic>
              <a:graphicData uri="http://schemas.openxmlformats.org/drawingml/2006/picture">
                <pic:pic>
                  <pic:nvPicPr>
                    <pic:cNvPr id="0" name="image51.pn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05163" cy="289651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B">
      <w:pPr>
        <w:pageBreakBefore w:val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C">
      <w:pPr>
        <w:pageBreakBefore w:val="0"/>
        <w:jc w:val="both"/>
        <w:rPr/>
      </w:pPr>
      <w:r w:rsidDel="00000000" w:rsidR="00000000" w:rsidRPr="00000000">
        <w:rPr>
          <w:b w:val="1"/>
          <w:rtl w:val="0"/>
        </w:rPr>
        <w:t xml:space="preserve">Шаг 5.</w:t>
      </w:r>
      <w:r w:rsidDel="00000000" w:rsidR="00000000" w:rsidRPr="00000000">
        <w:rPr>
          <w:rtl w:val="0"/>
        </w:rPr>
        <w:t xml:space="preserve"> В левой части окна отметьте товары, относящиеся к выбранной категории и нажмите </w:t>
      </w:r>
      <w:r w:rsidDel="00000000" w:rsidR="00000000" w:rsidRPr="00000000">
        <w:rPr/>
        <w:drawing>
          <wp:inline distB="114300" distT="114300" distL="114300" distR="114300">
            <wp:extent cx="223838" cy="223838"/>
            <wp:effectExtent b="0" l="0" r="0" t="0"/>
            <wp:docPr id="45" name="image40.png"/>
            <a:graphic>
              <a:graphicData uri="http://schemas.openxmlformats.org/drawingml/2006/picture">
                <pic:pic>
                  <pic:nvPicPr>
                    <pic:cNvPr id="0" name="image40.pn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3838" cy="2238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. Товары переместятся в правую часть. </w:t>
      </w:r>
    </w:p>
    <w:p w:rsidR="00000000" w:rsidDel="00000000" w:rsidP="00000000" w:rsidRDefault="00000000" w:rsidRPr="00000000" w14:paraId="0000013D">
      <w:pPr>
        <w:pageBreakBefore w:val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E">
      <w:pPr>
        <w:pageBreakBefore w:val="0"/>
        <w:jc w:val="both"/>
        <w:rPr/>
      </w:pPr>
      <w:r w:rsidDel="00000000" w:rsidR="00000000" w:rsidRPr="00000000">
        <w:rPr>
          <w:b w:val="1"/>
          <w:rtl w:val="0"/>
        </w:rPr>
        <w:t xml:space="preserve">Шаг 6.  </w:t>
      </w:r>
      <w:r w:rsidDel="00000000" w:rsidR="00000000" w:rsidRPr="00000000">
        <w:rPr>
          <w:rtl w:val="0"/>
        </w:rPr>
        <w:t xml:space="preserve">Перейдите на вкладку “Не сопоставлено” и выберите для позиций подходящие наименования</w:t>
      </w:r>
    </w:p>
    <w:p w:rsidR="00000000" w:rsidDel="00000000" w:rsidP="00000000" w:rsidRDefault="00000000" w:rsidRPr="00000000" w14:paraId="0000013F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1200" cy="2895600"/>
            <wp:effectExtent b="0" l="0" r="0" t="0"/>
            <wp:docPr id="6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895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0">
      <w:pPr>
        <w:pageBreakBefore w:val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1">
      <w:pPr>
        <w:pageBreakBefore w:val="0"/>
        <w:jc w:val="both"/>
        <w:rPr/>
      </w:pPr>
      <w:r w:rsidDel="00000000" w:rsidR="00000000" w:rsidRPr="00000000">
        <w:rPr>
          <w:rtl w:val="0"/>
        </w:rPr>
        <w:t xml:space="preserve">В случае, если предложения не соответствуют, выберите “Указать категорию” и этот товар перейдет во вкладку “Загруженные позиции” (пункт 3)</w:t>
      </w:r>
    </w:p>
    <w:p w:rsidR="00000000" w:rsidDel="00000000" w:rsidP="00000000" w:rsidRDefault="00000000" w:rsidRPr="00000000" w14:paraId="00000142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3">
      <w:pPr>
        <w:pageBreakBefore w:val="0"/>
        <w:rPr/>
      </w:pPr>
      <w:r w:rsidDel="00000000" w:rsidR="00000000" w:rsidRPr="00000000">
        <w:rPr>
          <w:rtl w:val="0"/>
        </w:rPr>
        <w:t xml:space="preserve">При необходимости добавить другой товар в другую категорию, повторите шаги 1-5.</w:t>
      </w:r>
    </w:p>
    <w:p w:rsidR="00000000" w:rsidDel="00000000" w:rsidP="00000000" w:rsidRDefault="00000000" w:rsidRPr="00000000" w14:paraId="00000144">
      <w:pPr>
        <w:pageBreakBefore w:val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5">
      <w:pPr>
        <w:pageBreakBefore w:val="0"/>
        <w:numPr>
          <w:ilvl w:val="0"/>
          <w:numId w:val="4"/>
        </w:numPr>
        <w:ind w:left="720" w:hanging="360"/>
        <w:jc w:val="both"/>
        <w:rPr>
          <w:u w:val="none"/>
        </w:rPr>
      </w:pPr>
      <w:r w:rsidDel="00000000" w:rsidR="00000000" w:rsidRPr="00000000">
        <w:rPr>
          <w:b w:val="1"/>
          <w:rtl w:val="0"/>
        </w:rPr>
        <w:t xml:space="preserve">На вкладке “Загруженные позиции”</w:t>
      </w:r>
      <w:r w:rsidDel="00000000" w:rsidR="00000000" w:rsidRPr="00000000">
        <w:rPr>
          <w:rtl w:val="0"/>
        </w:rPr>
        <w:t xml:space="preserve"> отображаются позиции, которым необходимо назначить категорию.</w:t>
      </w:r>
    </w:p>
    <w:p w:rsidR="00000000" w:rsidDel="00000000" w:rsidP="00000000" w:rsidRDefault="00000000" w:rsidRPr="00000000" w14:paraId="00000146">
      <w:pPr>
        <w:pageBreakBefore w:val="0"/>
        <w:numPr>
          <w:ilvl w:val="0"/>
          <w:numId w:val="4"/>
        </w:numPr>
        <w:ind w:left="720" w:hanging="360"/>
        <w:jc w:val="both"/>
        <w:rPr>
          <w:u w:val="none"/>
        </w:rPr>
      </w:pPr>
      <w:r w:rsidDel="00000000" w:rsidR="00000000" w:rsidRPr="00000000">
        <w:rPr>
          <w:b w:val="1"/>
          <w:rtl w:val="0"/>
        </w:rPr>
        <w:t xml:space="preserve">На вкладке “Ошибки”</w:t>
      </w:r>
      <w:r w:rsidDel="00000000" w:rsidR="00000000" w:rsidRPr="00000000">
        <w:rPr>
          <w:rtl w:val="0"/>
        </w:rPr>
        <w:t xml:space="preserve"> расположены позиции, при загрузке которых обнаружены ошибки. Поля, заполненные некорректно будут пустыми на этой вкладке.</w:t>
      </w:r>
    </w:p>
    <w:p w:rsidR="00000000" w:rsidDel="00000000" w:rsidP="00000000" w:rsidRDefault="00000000" w:rsidRPr="00000000" w14:paraId="00000147">
      <w:pPr>
        <w:pageBreakBefore w:val="0"/>
        <w:numPr>
          <w:ilvl w:val="0"/>
          <w:numId w:val="4"/>
        </w:numPr>
        <w:ind w:left="720" w:hanging="360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На вкладке “Все” </w:t>
      </w:r>
      <w:r w:rsidDel="00000000" w:rsidR="00000000" w:rsidRPr="00000000">
        <w:rPr>
          <w:rtl w:val="0"/>
        </w:rPr>
        <w:t xml:space="preserve">можно включать/отключать опцию “под заказ” для товаров.</w:t>
      </w:r>
    </w:p>
    <w:p w:rsidR="00000000" w:rsidDel="00000000" w:rsidP="00000000" w:rsidRDefault="00000000" w:rsidRPr="00000000" w14:paraId="00000148">
      <w:pPr>
        <w:pStyle w:val="Heading2"/>
        <w:pageBreakBefore w:val="0"/>
        <w:jc w:val="center"/>
        <w:rPr/>
      </w:pPr>
      <w:bookmarkStart w:colFirst="0" w:colLast="0" w:name="_22w536bye7xh" w:id="22"/>
      <w:bookmarkEnd w:id="22"/>
      <w:r w:rsidDel="00000000" w:rsidR="00000000" w:rsidRPr="00000000">
        <w:rPr>
          <w:rtl w:val="0"/>
        </w:rPr>
        <w:t xml:space="preserve">7</w:t>
      </w:r>
      <w:r w:rsidDel="00000000" w:rsidR="00000000" w:rsidRPr="00000000">
        <w:rPr>
          <w:rtl w:val="0"/>
        </w:rPr>
        <w:t xml:space="preserve">. Работа с товарами и услугами</w:t>
      </w:r>
    </w:p>
    <w:p w:rsidR="00000000" w:rsidDel="00000000" w:rsidP="00000000" w:rsidRDefault="00000000" w:rsidRPr="00000000" w14:paraId="00000149">
      <w:pPr>
        <w:pStyle w:val="Heading3"/>
        <w:pageBreakBefore w:val="0"/>
        <w:jc w:val="center"/>
        <w:rPr/>
      </w:pPr>
      <w:bookmarkStart w:colFirst="0" w:colLast="0" w:name="_cvsqaayphj68" w:id="23"/>
      <w:bookmarkEnd w:id="23"/>
      <w:r w:rsidDel="00000000" w:rsidR="00000000" w:rsidRPr="00000000">
        <w:rPr>
          <w:rtl w:val="0"/>
        </w:rPr>
        <w:t xml:space="preserve">7</w:t>
      </w:r>
      <w:r w:rsidDel="00000000" w:rsidR="00000000" w:rsidRPr="00000000">
        <w:rPr>
          <w:rtl w:val="0"/>
        </w:rPr>
        <w:t xml:space="preserve">.1 Добавление товара/услуги вручную</w:t>
      </w:r>
    </w:p>
    <w:p w:rsidR="00000000" w:rsidDel="00000000" w:rsidP="00000000" w:rsidRDefault="00000000" w:rsidRPr="00000000" w14:paraId="0000014A">
      <w:pPr>
        <w:pageBreakBefore w:val="0"/>
        <w:ind w:firstLine="720"/>
        <w:rPr/>
      </w:pPr>
      <w:r w:rsidDel="00000000" w:rsidR="00000000" w:rsidRPr="00000000">
        <w:rPr>
          <w:rtl w:val="0"/>
        </w:rPr>
        <w:t xml:space="preserve">Перейдите в раздел ”Прайс-листы” и выберите “с договором”. Если у вас нет ни одного прайс-листа, необходимо загрузить прайс-лист хотя бы с одной позицией.</w:t>
      </w:r>
    </w:p>
    <w:p w:rsidR="00000000" w:rsidDel="00000000" w:rsidP="00000000" w:rsidRDefault="00000000" w:rsidRPr="00000000" w14:paraId="0000014B">
      <w:pPr>
        <w:pageBreakBefore w:val="0"/>
        <w:ind w:firstLine="720"/>
        <w:rPr/>
      </w:pPr>
      <w:r w:rsidDel="00000000" w:rsidR="00000000" w:rsidRPr="00000000">
        <w:rPr/>
        <w:drawing>
          <wp:inline distB="114300" distT="114300" distL="114300" distR="114300">
            <wp:extent cx="3881438" cy="1250685"/>
            <wp:effectExtent b="0" l="0" r="0" t="0"/>
            <wp:docPr id="33" name="image24.png"/>
            <a:graphic>
              <a:graphicData uri="http://schemas.openxmlformats.org/drawingml/2006/picture">
                <pic:pic>
                  <pic:nvPicPr>
                    <pic:cNvPr id="0" name="image24.png"/>
                    <pic:cNvPicPr preferRelativeResize="0"/>
                  </pic:nvPicPr>
                  <pic:blipFill>
                    <a:blip r:embed="rId3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81438" cy="125068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C">
      <w:pPr>
        <w:pageBreakBefore w:val="0"/>
        <w:ind w:firstLine="72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D">
      <w:pPr>
        <w:pageBreakBefore w:val="0"/>
        <w:ind w:left="0" w:firstLine="0"/>
        <w:rPr/>
      </w:pPr>
      <w:r w:rsidDel="00000000" w:rsidR="00000000" w:rsidRPr="00000000">
        <w:rPr>
          <w:b w:val="1"/>
          <w:rtl w:val="0"/>
        </w:rPr>
        <w:t xml:space="preserve">Внимание!</w:t>
      </w:r>
      <w:r w:rsidDel="00000000" w:rsidR="00000000" w:rsidRPr="00000000">
        <w:rPr>
          <w:rtl w:val="0"/>
        </w:rPr>
        <w:t xml:space="preserve"> При загрузке нового прайс-листа к договору, позиции, созданные вручную не сохраняются.</w:t>
      </w:r>
    </w:p>
    <w:p w:rsidR="00000000" w:rsidDel="00000000" w:rsidP="00000000" w:rsidRDefault="00000000" w:rsidRPr="00000000" w14:paraId="0000014E">
      <w:pPr>
        <w:pageBreakBefore w:val="0"/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F">
      <w:pPr>
        <w:pageBreakBefore w:val="0"/>
        <w:ind w:left="0" w:firstLine="0"/>
        <w:rPr/>
      </w:pPr>
      <w:r w:rsidDel="00000000" w:rsidR="00000000" w:rsidRPr="00000000">
        <w:rPr>
          <w:rtl w:val="0"/>
        </w:rPr>
        <w:t xml:space="preserve">Выберите нужный прайс-лист и нажмите “Добавить товар”</w:t>
      </w:r>
    </w:p>
    <w:p w:rsidR="00000000" w:rsidDel="00000000" w:rsidP="00000000" w:rsidRDefault="00000000" w:rsidRPr="00000000" w14:paraId="00000150">
      <w:pPr>
        <w:pageBreakBefore w:val="0"/>
        <w:ind w:left="0" w:firstLine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4382925" cy="3854106"/>
            <wp:effectExtent b="0" l="0" r="0" t="0"/>
            <wp:docPr id="36" name="image37.png"/>
            <a:graphic>
              <a:graphicData uri="http://schemas.openxmlformats.org/drawingml/2006/picture">
                <pic:pic>
                  <pic:nvPicPr>
                    <pic:cNvPr id="0" name="image37.png"/>
                    <pic:cNvPicPr preferRelativeResize="0"/>
                  </pic:nvPicPr>
                  <pic:blipFill>
                    <a:blip r:embed="rId3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82925" cy="38541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1">
      <w:pPr>
        <w:pageBreakBefore w:val="0"/>
        <w:rPr/>
      </w:pPr>
      <w:r w:rsidDel="00000000" w:rsidR="00000000" w:rsidRPr="00000000">
        <w:rPr>
          <w:rtl w:val="0"/>
        </w:rPr>
        <w:t xml:space="preserve">В открывшемся окне заполните необходимые поля и нажмите кнопку “Сохранить”.</w:t>
      </w:r>
    </w:p>
    <w:p w:rsidR="00000000" w:rsidDel="00000000" w:rsidP="00000000" w:rsidRDefault="00000000" w:rsidRPr="00000000" w14:paraId="00000152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4824413" cy="1963424"/>
            <wp:effectExtent b="0" l="0" r="0" t="0"/>
            <wp:docPr id="44" name="image49.png"/>
            <a:graphic>
              <a:graphicData uri="http://schemas.openxmlformats.org/drawingml/2006/picture">
                <pic:pic>
                  <pic:nvPicPr>
                    <pic:cNvPr id="0" name="image49.png"/>
                    <pic:cNvPicPr preferRelativeResize="0"/>
                  </pic:nvPicPr>
                  <pic:blipFill>
                    <a:blip r:embed="rId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24413" cy="196342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3">
      <w:pPr>
        <w:pageBreakBefore w:val="0"/>
        <w:jc w:val="both"/>
        <w:rPr/>
      </w:pPr>
      <w:r w:rsidDel="00000000" w:rsidR="00000000" w:rsidRPr="00000000">
        <w:rPr>
          <w:rtl w:val="0"/>
        </w:rPr>
        <w:t xml:space="preserve">* - обязательные поля</w:t>
      </w:r>
    </w:p>
    <w:p w:rsidR="00000000" w:rsidDel="00000000" w:rsidP="00000000" w:rsidRDefault="00000000" w:rsidRPr="00000000" w14:paraId="00000154">
      <w:pPr>
        <w:pageBreakBefore w:val="0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5">
      <w:pPr>
        <w:pageBreakBefore w:val="0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6">
      <w:pPr>
        <w:pageBreakBefore w:val="0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7">
      <w:pPr>
        <w:pStyle w:val="Heading3"/>
        <w:pageBreakBefore w:val="0"/>
        <w:jc w:val="center"/>
        <w:rPr/>
      </w:pPr>
      <w:bookmarkStart w:colFirst="0" w:colLast="0" w:name="_5undpdp2mpr1" w:id="24"/>
      <w:bookmarkEnd w:id="24"/>
      <w:r w:rsidDel="00000000" w:rsidR="00000000" w:rsidRPr="00000000">
        <w:rPr>
          <w:rtl w:val="0"/>
        </w:rPr>
        <w:t xml:space="preserve">7</w:t>
      </w:r>
      <w:r w:rsidDel="00000000" w:rsidR="00000000" w:rsidRPr="00000000">
        <w:rPr>
          <w:rtl w:val="0"/>
        </w:rPr>
        <w:t xml:space="preserve">.2 Удаление товара/услуги</w:t>
      </w:r>
    </w:p>
    <w:p w:rsidR="00000000" w:rsidDel="00000000" w:rsidP="00000000" w:rsidRDefault="00000000" w:rsidRPr="00000000" w14:paraId="00000158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Перейдите в каталог. Выберите товар/услугу, которую необходимо удалить, поставив метку слева от наименования. И нажмите кнопку “Удалить”. Доступен множественный выбор.</w:t>
      </w:r>
    </w:p>
    <w:p w:rsidR="00000000" w:rsidDel="00000000" w:rsidP="00000000" w:rsidRDefault="00000000" w:rsidRPr="00000000" w14:paraId="00000159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1200" cy="3213100"/>
            <wp:effectExtent b="0" l="0" r="0" t="0"/>
            <wp:docPr id="38" name="image38.png"/>
            <a:graphic>
              <a:graphicData uri="http://schemas.openxmlformats.org/drawingml/2006/picture">
                <pic:pic>
                  <pic:nvPicPr>
                    <pic:cNvPr id="0" name="image38.png"/>
                    <pic:cNvPicPr preferRelativeResize="0"/>
                  </pic:nvPicPr>
                  <pic:blipFill>
                    <a:blip r:embed="rId3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213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A">
      <w:pPr>
        <w:pStyle w:val="Heading3"/>
        <w:pageBreakBefore w:val="0"/>
        <w:jc w:val="center"/>
        <w:rPr/>
      </w:pPr>
      <w:bookmarkStart w:colFirst="0" w:colLast="0" w:name="_u6omuiqb744z" w:id="25"/>
      <w:bookmarkEnd w:id="25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B">
      <w:pPr>
        <w:pStyle w:val="Heading3"/>
        <w:pageBreakBefore w:val="0"/>
        <w:jc w:val="center"/>
        <w:rPr/>
      </w:pPr>
      <w:bookmarkStart w:colFirst="0" w:colLast="0" w:name="_5r2x388xavhb" w:id="26"/>
      <w:bookmarkEnd w:id="26"/>
      <w:r w:rsidDel="00000000" w:rsidR="00000000" w:rsidRPr="00000000">
        <w:rPr>
          <w:rtl w:val="0"/>
        </w:rPr>
        <w:t xml:space="preserve">7.3 Редактирование товара/услуги</w:t>
      </w:r>
    </w:p>
    <w:p w:rsidR="00000000" w:rsidDel="00000000" w:rsidP="00000000" w:rsidRDefault="00000000" w:rsidRPr="00000000" w14:paraId="0000015C">
      <w:pPr>
        <w:pageBreakBefore w:val="0"/>
        <w:ind w:left="720" w:firstLine="720"/>
        <w:jc w:val="both"/>
        <w:rPr/>
      </w:pPr>
      <w:r w:rsidDel="00000000" w:rsidR="00000000" w:rsidRPr="00000000">
        <w:rPr>
          <w:rtl w:val="0"/>
        </w:rPr>
        <w:t xml:space="preserve">Перейдите в каталог. Нажмите на строку товара. В открывшемся окне внесите необходимые изменения и нажмите “Сохранить” для сохранения изменений.</w:t>
      </w:r>
    </w:p>
    <w:p w:rsidR="00000000" w:rsidDel="00000000" w:rsidP="00000000" w:rsidRDefault="00000000" w:rsidRPr="00000000" w14:paraId="0000015D">
      <w:pPr>
        <w:pageBreakBefore w:val="0"/>
        <w:ind w:left="720" w:firstLine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4050" cy="2527300"/>
            <wp:effectExtent b="0" l="0" r="0" t="0"/>
            <wp:docPr id="51" name="image50.png"/>
            <a:graphic>
              <a:graphicData uri="http://schemas.openxmlformats.org/drawingml/2006/picture">
                <pic:pic>
                  <pic:nvPicPr>
                    <pic:cNvPr id="0" name="image50.png"/>
                    <pic:cNvPicPr preferRelativeResize="0"/>
                  </pic:nvPicPr>
                  <pic:blipFill>
                    <a:blip r:embed="rId3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527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E">
      <w:pPr>
        <w:pageBreakBefore w:val="0"/>
        <w:ind w:left="72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F">
      <w:pPr>
        <w:pStyle w:val="Heading2"/>
        <w:pageBreakBefore w:val="0"/>
        <w:jc w:val="center"/>
        <w:rPr/>
      </w:pPr>
      <w:bookmarkStart w:colFirst="0" w:colLast="0" w:name="_hom5o0nclzsf" w:id="27"/>
      <w:bookmarkEnd w:id="27"/>
      <w:r w:rsidDel="00000000" w:rsidR="00000000" w:rsidRPr="00000000">
        <w:rPr>
          <w:rtl w:val="0"/>
        </w:rPr>
        <w:t xml:space="preserve">8. Работа с заказами</w:t>
      </w:r>
    </w:p>
    <w:p w:rsidR="00000000" w:rsidDel="00000000" w:rsidP="00000000" w:rsidRDefault="00000000" w:rsidRPr="00000000" w14:paraId="00000160">
      <w:pPr>
        <w:pStyle w:val="Heading3"/>
        <w:pageBreakBefore w:val="0"/>
        <w:jc w:val="center"/>
        <w:rPr/>
      </w:pPr>
      <w:bookmarkStart w:colFirst="0" w:colLast="0" w:name="_ofk6xzv00j3h" w:id="28"/>
      <w:bookmarkEnd w:id="28"/>
      <w:r w:rsidDel="00000000" w:rsidR="00000000" w:rsidRPr="00000000">
        <w:rPr>
          <w:rtl w:val="0"/>
        </w:rPr>
        <w:t xml:space="preserve">8.1 Постоплата</w:t>
      </w:r>
    </w:p>
    <w:p w:rsidR="00000000" w:rsidDel="00000000" w:rsidP="00000000" w:rsidRDefault="00000000" w:rsidRPr="00000000" w14:paraId="00000161">
      <w:pPr>
        <w:pStyle w:val="Heading4"/>
        <w:pageBreakBefore w:val="0"/>
        <w:jc w:val="center"/>
        <w:rPr/>
      </w:pPr>
      <w:bookmarkStart w:colFirst="0" w:colLast="0" w:name="_1l11xqy6e2nl" w:id="29"/>
      <w:bookmarkEnd w:id="29"/>
      <w:r w:rsidDel="00000000" w:rsidR="00000000" w:rsidRPr="00000000">
        <w:rPr>
          <w:rtl w:val="0"/>
        </w:rPr>
        <w:t xml:space="preserve">8.1.1 Согласование заказа</w:t>
      </w:r>
    </w:p>
    <w:p w:rsidR="00000000" w:rsidDel="00000000" w:rsidP="00000000" w:rsidRDefault="00000000" w:rsidRPr="00000000" w14:paraId="00000162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Для работы с заказами перейдите во вкладку “Заказы”. Новые заказы будут в статусе “Согласование поставщиком”</w:t>
      </w:r>
    </w:p>
    <w:p w:rsidR="00000000" w:rsidDel="00000000" w:rsidP="00000000" w:rsidRDefault="00000000" w:rsidRPr="00000000" w14:paraId="00000163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4050" cy="1524000"/>
            <wp:effectExtent b="0" l="0" r="0" t="0"/>
            <wp:docPr id="1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3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52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4">
      <w:pPr>
        <w:pageBreakBefore w:val="0"/>
        <w:jc w:val="both"/>
        <w:rPr/>
      </w:pPr>
      <w:r w:rsidDel="00000000" w:rsidR="00000000" w:rsidRPr="00000000">
        <w:rPr>
          <w:rtl w:val="0"/>
        </w:rPr>
        <w:t xml:space="preserve">Чтобы отклонить заказ нажмите кнопку “Отклонить”. </w:t>
      </w:r>
    </w:p>
    <w:p w:rsidR="00000000" w:rsidDel="00000000" w:rsidP="00000000" w:rsidRDefault="00000000" w:rsidRPr="00000000" w14:paraId="00000165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Для подтверждения заказа и перевода его на следующую стадию нажмите на него. Откроется окно заказа, в котором необходимо выбрать файл, содержащий счёт на оплату.</w:t>
      </w:r>
    </w:p>
    <w:p w:rsidR="00000000" w:rsidDel="00000000" w:rsidP="00000000" w:rsidRDefault="00000000" w:rsidRPr="00000000" w14:paraId="00000166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4050" cy="2095500"/>
            <wp:effectExtent b="0" l="0" r="0" t="0"/>
            <wp:docPr id="25" name="image36.png"/>
            <a:graphic>
              <a:graphicData uri="http://schemas.openxmlformats.org/drawingml/2006/picture">
                <pic:pic>
                  <pic:nvPicPr>
                    <pic:cNvPr id="0" name="image36.png"/>
                    <pic:cNvPicPr preferRelativeResize="0"/>
                  </pic:nvPicPr>
                  <pic:blipFill>
                    <a:blip r:embed="rId3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095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7">
      <w:pPr>
        <w:pageBreakBefore w:val="0"/>
        <w:jc w:val="both"/>
        <w:rPr/>
      </w:pPr>
      <w:r w:rsidDel="00000000" w:rsidR="00000000" w:rsidRPr="00000000">
        <w:rPr>
          <w:rtl w:val="0"/>
        </w:rPr>
        <w:t xml:space="preserve">После выбора файла нажмите “Сохранить файлы”, и после этого “Выполнение”.</w:t>
      </w:r>
    </w:p>
    <w:p w:rsidR="00000000" w:rsidDel="00000000" w:rsidP="00000000" w:rsidRDefault="00000000" w:rsidRPr="00000000" w14:paraId="00000168">
      <w:pPr>
        <w:pStyle w:val="Heading4"/>
        <w:pageBreakBefore w:val="0"/>
        <w:ind w:left="0" w:firstLine="0"/>
        <w:jc w:val="center"/>
        <w:rPr/>
      </w:pPr>
      <w:bookmarkStart w:colFirst="0" w:colLast="0" w:name="_95xx30e0jyng" w:id="30"/>
      <w:bookmarkEnd w:id="30"/>
      <w:r w:rsidDel="00000000" w:rsidR="00000000" w:rsidRPr="00000000">
        <w:rPr>
          <w:rtl w:val="0"/>
        </w:rPr>
        <w:t xml:space="preserve">8.1.2 Выполнение</w:t>
      </w:r>
    </w:p>
    <w:p w:rsidR="00000000" w:rsidDel="00000000" w:rsidP="00000000" w:rsidRDefault="00000000" w:rsidRPr="00000000" w14:paraId="00000169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На этапе “Выполнение” необходимо указать Предположительную дату доставки, нажать кнопку “Сохранить данные заказа” и перевести на следующий этап с помощью кнопки “Получение”.</w:t>
      </w:r>
    </w:p>
    <w:p w:rsidR="00000000" w:rsidDel="00000000" w:rsidP="00000000" w:rsidRDefault="00000000" w:rsidRPr="00000000" w14:paraId="0000016A">
      <w:pPr>
        <w:pageBreakBefore w:val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172075" cy="2681288"/>
            <wp:effectExtent b="0" l="0" r="0" t="0"/>
            <wp:docPr id="40" name="image34.png"/>
            <a:graphic>
              <a:graphicData uri="http://schemas.openxmlformats.org/drawingml/2006/picture">
                <pic:pic>
                  <pic:nvPicPr>
                    <pic:cNvPr id="0" name="image34.png"/>
                    <pic:cNvPicPr preferRelativeResize="0"/>
                  </pic:nvPicPr>
                  <pic:blipFill>
                    <a:blip r:embed="rId3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26812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B">
      <w:pPr>
        <w:pageBreakBefore w:val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C">
      <w:pPr>
        <w:pStyle w:val="Heading4"/>
        <w:pageBreakBefore w:val="0"/>
        <w:jc w:val="center"/>
        <w:rPr/>
      </w:pPr>
      <w:bookmarkStart w:colFirst="0" w:colLast="0" w:name="_9ou0xuymcsrf" w:id="31"/>
      <w:bookmarkEnd w:id="31"/>
      <w:r w:rsidDel="00000000" w:rsidR="00000000" w:rsidRPr="00000000">
        <w:rPr>
          <w:rtl w:val="0"/>
        </w:rPr>
        <w:t xml:space="preserve">8.1.3 Поступление ДС</w:t>
      </w:r>
    </w:p>
    <w:p w:rsidR="00000000" w:rsidDel="00000000" w:rsidP="00000000" w:rsidRDefault="00000000" w:rsidRPr="00000000" w14:paraId="0000016D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Для подтверждения поступления денежных средств, нажмите кнопку “Редактирование заказа”</w:t>
      </w:r>
    </w:p>
    <w:p w:rsidR="00000000" w:rsidDel="00000000" w:rsidP="00000000" w:rsidRDefault="00000000" w:rsidRPr="00000000" w14:paraId="0000016E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4050" cy="1943100"/>
            <wp:effectExtent b="0" l="0" r="0" t="0"/>
            <wp:docPr id="21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4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943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F">
      <w:pPr>
        <w:pStyle w:val="Heading4"/>
        <w:pageBreakBefore w:val="0"/>
        <w:jc w:val="center"/>
        <w:rPr/>
      </w:pPr>
      <w:bookmarkStart w:colFirst="0" w:colLast="0" w:name="_f492ack1y3a" w:id="32"/>
      <w:bookmarkEnd w:id="32"/>
      <w:r w:rsidDel="00000000" w:rsidR="00000000" w:rsidRPr="00000000">
        <w:rPr>
          <w:rtl w:val="0"/>
        </w:rPr>
        <w:t xml:space="preserve">8.1.4 Редактирование заказа</w:t>
      </w:r>
    </w:p>
    <w:p w:rsidR="00000000" w:rsidDel="00000000" w:rsidP="00000000" w:rsidRDefault="00000000" w:rsidRPr="00000000" w14:paraId="00000170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На данном этапе вы можете заменить или добавить документы, изменить дату доставки.</w:t>
      </w:r>
    </w:p>
    <w:p w:rsidR="00000000" w:rsidDel="00000000" w:rsidP="00000000" w:rsidRDefault="00000000" w:rsidRPr="00000000" w14:paraId="00000171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4050" cy="2159000"/>
            <wp:effectExtent b="0" l="0" r="0" t="0"/>
            <wp:docPr id="16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4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159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2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Для добавления документов нажмите </w:t>
      </w:r>
      <w:r w:rsidDel="00000000" w:rsidR="00000000" w:rsidRPr="00000000">
        <w:rPr/>
        <w:drawing>
          <wp:inline distB="114300" distT="114300" distL="114300" distR="114300">
            <wp:extent cx="190500" cy="190500"/>
            <wp:effectExtent b="0" l="0" r="0" t="0"/>
            <wp:docPr id="52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4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и выберите необходимые файлы. Для удаления, снимите метку </w:t>
      </w:r>
      <w:r w:rsidDel="00000000" w:rsidR="00000000" w:rsidRPr="00000000">
        <w:rPr/>
        <w:drawing>
          <wp:inline distB="114300" distT="114300" distL="114300" distR="114300">
            <wp:extent cx="161925" cy="180975"/>
            <wp:effectExtent b="0" l="0" r="0" t="0"/>
            <wp:docPr id="28" name="image22.png"/>
            <a:graphic>
              <a:graphicData uri="http://schemas.openxmlformats.org/drawingml/2006/picture">
                <pic:pic>
                  <pic:nvPicPr>
                    <pic:cNvPr id="0" name="image22.png"/>
                    <pic:cNvPicPr preferRelativeResize="0"/>
                  </pic:nvPicPr>
                  <pic:blipFill>
                    <a:blip r:embed="rId4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1809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. Чтобы сохранить изменения в файлах, воспользуйтесь кнопкой “Сохранить файлы”. Для сохранения данных заказа, нажмите “Сохранить данные заказа”.</w:t>
      </w:r>
    </w:p>
    <w:p w:rsidR="00000000" w:rsidDel="00000000" w:rsidP="00000000" w:rsidRDefault="00000000" w:rsidRPr="00000000" w14:paraId="00000173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Заказ на статус “Закрыт” переводит Заказчик. От поставщика дополнительных действий не требуется.</w:t>
      </w:r>
    </w:p>
    <w:p w:rsidR="00000000" w:rsidDel="00000000" w:rsidP="00000000" w:rsidRDefault="00000000" w:rsidRPr="00000000" w14:paraId="00000174">
      <w:pPr>
        <w:pageBreakBefore w:val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5">
      <w:pPr>
        <w:pStyle w:val="Heading3"/>
        <w:pageBreakBefore w:val="0"/>
        <w:jc w:val="center"/>
        <w:rPr/>
      </w:pPr>
      <w:bookmarkStart w:colFirst="0" w:colLast="0" w:name="_8cihdjyvboob" w:id="33"/>
      <w:bookmarkEnd w:id="33"/>
      <w:r w:rsidDel="00000000" w:rsidR="00000000" w:rsidRPr="00000000">
        <w:rPr>
          <w:rtl w:val="0"/>
        </w:rPr>
        <w:t xml:space="preserve">8.2 Предоплата</w:t>
      </w:r>
    </w:p>
    <w:p w:rsidR="00000000" w:rsidDel="00000000" w:rsidP="00000000" w:rsidRDefault="00000000" w:rsidRPr="00000000" w14:paraId="00000176">
      <w:pPr>
        <w:pStyle w:val="Heading4"/>
        <w:pageBreakBefore w:val="0"/>
        <w:jc w:val="center"/>
        <w:rPr/>
      </w:pPr>
      <w:bookmarkStart w:colFirst="0" w:colLast="0" w:name="_c8mf8aun6x6z" w:id="34"/>
      <w:bookmarkEnd w:id="34"/>
      <w:r w:rsidDel="00000000" w:rsidR="00000000" w:rsidRPr="00000000">
        <w:rPr>
          <w:rtl w:val="0"/>
        </w:rPr>
        <w:t xml:space="preserve">8.2.1 Согласование заказа</w:t>
      </w:r>
    </w:p>
    <w:p w:rsidR="00000000" w:rsidDel="00000000" w:rsidP="00000000" w:rsidRDefault="00000000" w:rsidRPr="00000000" w14:paraId="00000177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Для работы с заказами перейдите во вкладку “Заказы”. Новые заказы будут в статусе “Согласование поставщиком”</w:t>
      </w:r>
    </w:p>
    <w:p w:rsidR="00000000" w:rsidDel="00000000" w:rsidP="00000000" w:rsidRDefault="00000000" w:rsidRPr="00000000" w14:paraId="00000178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4050" cy="1524000"/>
            <wp:effectExtent b="0" l="0" r="0" t="0"/>
            <wp:docPr id="26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3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52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9">
      <w:pPr>
        <w:pageBreakBefore w:val="0"/>
        <w:ind w:left="0" w:firstLine="0"/>
        <w:jc w:val="both"/>
        <w:rPr/>
      </w:pPr>
      <w:r w:rsidDel="00000000" w:rsidR="00000000" w:rsidRPr="00000000">
        <w:rPr>
          <w:rtl w:val="0"/>
        </w:rPr>
        <w:t xml:space="preserve">Чтобы отклонить заказ нажмите кнопку “Отклонить”. </w:t>
      </w:r>
    </w:p>
    <w:p w:rsidR="00000000" w:rsidDel="00000000" w:rsidP="00000000" w:rsidRDefault="00000000" w:rsidRPr="00000000" w14:paraId="0000017A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Для подтверждения заказа и перевода его на следующую стадию нажмите на него. Откроется окно заказа, в котором необходимо выбрать файл, содержащий счёт на оплату.</w:t>
      </w:r>
    </w:p>
    <w:p w:rsidR="00000000" w:rsidDel="00000000" w:rsidP="00000000" w:rsidRDefault="00000000" w:rsidRPr="00000000" w14:paraId="0000017B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4050" cy="2044700"/>
            <wp:effectExtent b="0" l="0" r="0" t="0"/>
            <wp:docPr id="50" name="image43.png"/>
            <a:graphic>
              <a:graphicData uri="http://schemas.openxmlformats.org/drawingml/2006/picture">
                <pic:pic>
                  <pic:nvPicPr>
                    <pic:cNvPr id="0" name="image43.png"/>
                    <pic:cNvPicPr preferRelativeResize="0"/>
                  </pic:nvPicPr>
                  <pic:blipFill>
                    <a:blip r:embed="rId4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044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C">
      <w:pPr>
        <w:pageBreakBefore w:val="0"/>
        <w:jc w:val="both"/>
        <w:rPr/>
      </w:pPr>
      <w:r w:rsidDel="00000000" w:rsidR="00000000" w:rsidRPr="00000000">
        <w:rPr>
          <w:rtl w:val="0"/>
        </w:rPr>
        <w:t xml:space="preserve">После выбора файла нажмите “Сохранить файлы”, и после этого “Оплата”.</w:t>
      </w:r>
    </w:p>
    <w:p w:rsidR="00000000" w:rsidDel="00000000" w:rsidP="00000000" w:rsidRDefault="00000000" w:rsidRPr="00000000" w14:paraId="0000017D">
      <w:pPr>
        <w:pageBreakBefore w:val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E">
      <w:pPr>
        <w:pageBreakBefore w:val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F">
      <w:pPr>
        <w:pageBreakBefore w:val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0">
      <w:pPr>
        <w:pStyle w:val="Heading4"/>
        <w:pageBreakBefore w:val="0"/>
        <w:jc w:val="center"/>
        <w:rPr/>
      </w:pPr>
      <w:bookmarkStart w:colFirst="0" w:colLast="0" w:name="_6v36q6lc3ngl" w:id="35"/>
      <w:bookmarkEnd w:id="35"/>
      <w:r w:rsidDel="00000000" w:rsidR="00000000" w:rsidRPr="00000000">
        <w:rPr>
          <w:rtl w:val="0"/>
        </w:rPr>
        <w:t xml:space="preserve">8.2.2 Поступление ДС</w:t>
      </w:r>
    </w:p>
    <w:p w:rsidR="00000000" w:rsidDel="00000000" w:rsidP="00000000" w:rsidRDefault="00000000" w:rsidRPr="00000000" w14:paraId="00000181">
      <w:pPr>
        <w:pageBreakBefore w:val="0"/>
        <w:jc w:val="both"/>
        <w:rPr/>
      </w:pPr>
      <w:r w:rsidDel="00000000" w:rsidR="00000000" w:rsidRPr="00000000">
        <w:rPr>
          <w:rtl w:val="0"/>
        </w:rPr>
        <w:t xml:space="preserve">Для подтверждения поступления денежных средств, нажмите кнопку “Выполнение”</w:t>
      </w:r>
    </w:p>
    <w:p w:rsidR="00000000" w:rsidDel="00000000" w:rsidP="00000000" w:rsidRDefault="00000000" w:rsidRPr="00000000" w14:paraId="00000182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4050" cy="1778000"/>
            <wp:effectExtent b="0" l="0" r="0" t="0"/>
            <wp:docPr id="35" name="image28.png"/>
            <a:graphic>
              <a:graphicData uri="http://schemas.openxmlformats.org/drawingml/2006/picture">
                <pic:pic>
                  <pic:nvPicPr>
                    <pic:cNvPr id="0" name="image28.png"/>
                    <pic:cNvPicPr preferRelativeResize="0"/>
                  </pic:nvPicPr>
                  <pic:blipFill>
                    <a:blip r:embed="rId4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778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3">
      <w:pPr>
        <w:pageBreakBefore w:val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4">
      <w:pPr>
        <w:pStyle w:val="Heading4"/>
        <w:pageBreakBefore w:val="0"/>
        <w:jc w:val="center"/>
        <w:rPr/>
      </w:pPr>
      <w:bookmarkStart w:colFirst="0" w:colLast="0" w:name="_36v1tfs4yeis" w:id="36"/>
      <w:bookmarkEnd w:id="36"/>
      <w:r w:rsidDel="00000000" w:rsidR="00000000" w:rsidRPr="00000000">
        <w:rPr>
          <w:rtl w:val="0"/>
        </w:rPr>
        <w:t xml:space="preserve">8.2.3 Выполнение</w:t>
      </w:r>
    </w:p>
    <w:p w:rsidR="00000000" w:rsidDel="00000000" w:rsidP="00000000" w:rsidRDefault="00000000" w:rsidRPr="00000000" w14:paraId="00000185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На этапе “Выполнение” необходимо указать Предположительную дату доставки, нажать кнопку “Сохранить данные заказа” и перевести на следующий этап с помощью кнопки “Получение”.</w:t>
      </w:r>
    </w:p>
    <w:p w:rsidR="00000000" w:rsidDel="00000000" w:rsidP="00000000" w:rsidRDefault="00000000" w:rsidRPr="00000000" w14:paraId="00000186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4050" cy="2679700"/>
            <wp:effectExtent b="0" l="0" r="0" t="0"/>
            <wp:docPr id="39" name="image26.png"/>
            <a:graphic>
              <a:graphicData uri="http://schemas.openxmlformats.org/drawingml/2006/picture">
                <pic:pic>
                  <pic:nvPicPr>
                    <pic:cNvPr id="0" name="image26.png"/>
                    <pic:cNvPicPr preferRelativeResize="0"/>
                  </pic:nvPicPr>
                  <pic:blipFill>
                    <a:blip r:embed="rId4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679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7">
      <w:pPr>
        <w:pageBreakBefore w:val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8">
      <w:pPr>
        <w:pStyle w:val="Heading4"/>
        <w:pageBreakBefore w:val="0"/>
        <w:jc w:val="center"/>
        <w:rPr/>
      </w:pPr>
      <w:bookmarkStart w:colFirst="0" w:colLast="0" w:name="_3slhwiqzyntq" w:id="37"/>
      <w:bookmarkEnd w:id="37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9">
      <w:pPr>
        <w:pStyle w:val="Heading4"/>
        <w:pageBreakBefore w:val="0"/>
        <w:jc w:val="left"/>
        <w:rPr/>
      </w:pPr>
      <w:bookmarkStart w:colFirst="0" w:colLast="0" w:name="_xch4kpfk5mul" w:id="38"/>
      <w:bookmarkEnd w:id="38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A">
      <w:pPr>
        <w:pStyle w:val="Heading4"/>
        <w:pageBreakBefore w:val="0"/>
        <w:jc w:val="center"/>
        <w:rPr/>
      </w:pPr>
      <w:bookmarkStart w:colFirst="0" w:colLast="0" w:name="_un94cze13evy" w:id="39"/>
      <w:bookmarkEnd w:id="39"/>
      <w:r w:rsidDel="00000000" w:rsidR="00000000" w:rsidRPr="00000000">
        <w:rPr>
          <w:rtl w:val="0"/>
        </w:rPr>
        <w:t xml:space="preserve">8.2.4 Редактирование заказа</w:t>
      </w:r>
    </w:p>
    <w:p w:rsidR="00000000" w:rsidDel="00000000" w:rsidP="00000000" w:rsidRDefault="00000000" w:rsidRPr="00000000" w14:paraId="0000018B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На данном этапе вы можете заменить или добавить документы, изменить дату доставки.</w:t>
      </w:r>
    </w:p>
    <w:p w:rsidR="00000000" w:rsidDel="00000000" w:rsidP="00000000" w:rsidRDefault="00000000" w:rsidRPr="00000000" w14:paraId="0000018C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4050" cy="2349500"/>
            <wp:effectExtent b="0" l="0" r="0" t="0"/>
            <wp:docPr id="11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4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349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D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Для добавления документов нажмите </w:t>
      </w:r>
      <w:r w:rsidDel="00000000" w:rsidR="00000000" w:rsidRPr="00000000">
        <w:rPr/>
        <w:drawing>
          <wp:inline distB="114300" distT="114300" distL="114300" distR="114300">
            <wp:extent cx="190500" cy="190500"/>
            <wp:effectExtent b="0" l="0" r="0" t="0"/>
            <wp:docPr id="22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4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и выберите необходимые файлы. Для удаления, снимите метку </w:t>
      </w:r>
      <w:r w:rsidDel="00000000" w:rsidR="00000000" w:rsidRPr="00000000">
        <w:rPr/>
        <w:drawing>
          <wp:inline distB="114300" distT="114300" distL="114300" distR="114300">
            <wp:extent cx="161925" cy="180975"/>
            <wp:effectExtent b="0" l="0" r="0" t="0"/>
            <wp:docPr id="48" name="image22.png"/>
            <a:graphic>
              <a:graphicData uri="http://schemas.openxmlformats.org/drawingml/2006/picture">
                <pic:pic>
                  <pic:nvPicPr>
                    <pic:cNvPr id="0" name="image22.png"/>
                    <pic:cNvPicPr preferRelativeResize="0"/>
                  </pic:nvPicPr>
                  <pic:blipFill>
                    <a:blip r:embed="rId4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1809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. Чтобы сохранить изменения в файлах, воспользуйтесь кнопкой “Сохранить файлы”. Для сохранения данных заказа, нажмите “Сохранить данные заказа”.</w:t>
      </w:r>
    </w:p>
    <w:p w:rsidR="00000000" w:rsidDel="00000000" w:rsidP="00000000" w:rsidRDefault="00000000" w:rsidRPr="00000000" w14:paraId="0000018E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Заказ на статус “Закрыт” переводит Заказчик. От поставщика дополнительных действий не требуется.</w:t>
      </w:r>
    </w:p>
    <w:p w:rsidR="00000000" w:rsidDel="00000000" w:rsidP="00000000" w:rsidRDefault="00000000" w:rsidRPr="00000000" w14:paraId="0000018F">
      <w:pPr>
        <w:pStyle w:val="Heading3"/>
        <w:pageBreakBefore w:val="0"/>
        <w:jc w:val="center"/>
        <w:rPr/>
      </w:pPr>
      <w:bookmarkStart w:colFirst="0" w:colLast="0" w:name="_surg242ly0tt" w:id="40"/>
      <w:bookmarkEnd w:id="40"/>
      <w:r w:rsidDel="00000000" w:rsidR="00000000" w:rsidRPr="00000000">
        <w:rPr>
          <w:rtl w:val="0"/>
        </w:rPr>
        <w:t xml:space="preserve">8.3 Частичная оплата</w:t>
      </w:r>
    </w:p>
    <w:p w:rsidR="00000000" w:rsidDel="00000000" w:rsidP="00000000" w:rsidRDefault="00000000" w:rsidRPr="00000000" w14:paraId="00000190">
      <w:pPr>
        <w:pStyle w:val="Heading4"/>
        <w:pageBreakBefore w:val="0"/>
        <w:jc w:val="center"/>
        <w:rPr/>
      </w:pPr>
      <w:bookmarkStart w:colFirst="0" w:colLast="0" w:name="_gnhfzebwcxhl" w:id="41"/>
      <w:bookmarkEnd w:id="41"/>
      <w:r w:rsidDel="00000000" w:rsidR="00000000" w:rsidRPr="00000000">
        <w:rPr>
          <w:rtl w:val="0"/>
        </w:rPr>
        <w:t xml:space="preserve">8.3.1 Согласование заказа</w:t>
      </w:r>
    </w:p>
    <w:p w:rsidR="00000000" w:rsidDel="00000000" w:rsidP="00000000" w:rsidRDefault="00000000" w:rsidRPr="00000000" w14:paraId="00000191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Для работы с заказами перейдите во вкладку “Заказы”. Новые заказы будут в статусе “Согласование поставщиком”</w:t>
      </w:r>
    </w:p>
    <w:p w:rsidR="00000000" w:rsidDel="00000000" w:rsidP="00000000" w:rsidRDefault="00000000" w:rsidRPr="00000000" w14:paraId="00000192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4050" cy="1524000"/>
            <wp:effectExtent b="0" l="0" r="0" t="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3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52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3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Чтобы отклонить заказ нажмите кнопку “Отклонить”. </w:t>
      </w:r>
    </w:p>
    <w:p w:rsidR="00000000" w:rsidDel="00000000" w:rsidP="00000000" w:rsidRDefault="00000000" w:rsidRPr="00000000" w14:paraId="00000194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Для подтверждения заказа и перевода его на следующую стадию нажмите на него. Откроется окно заказа, в котором необходимо выбрать файл, содержащий счёт на оплату.</w:t>
      </w:r>
    </w:p>
    <w:p w:rsidR="00000000" w:rsidDel="00000000" w:rsidP="00000000" w:rsidRDefault="00000000" w:rsidRPr="00000000" w14:paraId="00000195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4050" cy="2019300"/>
            <wp:effectExtent b="0" l="0" r="0" t="0"/>
            <wp:docPr id="13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4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019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6">
      <w:pPr>
        <w:pageBreakBefore w:val="0"/>
        <w:jc w:val="both"/>
        <w:rPr/>
      </w:pPr>
      <w:r w:rsidDel="00000000" w:rsidR="00000000" w:rsidRPr="00000000">
        <w:rPr>
          <w:rtl w:val="0"/>
        </w:rPr>
        <w:t xml:space="preserve">После выбора файла нажмите “Сохранить файлы”, и после этого “Частичная оплата”.</w:t>
      </w:r>
    </w:p>
    <w:p w:rsidR="00000000" w:rsidDel="00000000" w:rsidP="00000000" w:rsidRDefault="00000000" w:rsidRPr="00000000" w14:paraId="00000197">
      <w:pPr>
        <w:pStyle w:val="Heading4"/>
        <w:pageBreakBefore w:val="0"/>
        <w:jc w:val="center"/>
        <w:rPr/>
      </w:pPr>
      <w:bookmarkStart w:colFirst="0" w:colLast="0" w:name="_mpdcehmavvn7" w:id="42"/>
      <w:bookmarkEnd w:id="42"/>
      <w:r w:rsidDel="00000000" w:rsidR="00000000" w:rsidRPr="00000000">
        <w:rPr>
          <w:rtl w:val="0"/>
        </w:rPr>
        <w:t xml:space="preserve">8.3.2 Поступление ДС предоплаты</w:t>
      </w:r>
    </w:p>
    <w:p w:rsidR="00000000" w:rsidDel="00000000" w:rsidP="00000000" w:rsidRDefault="00000000" w:rsidRPr="00000000" w14:paraId="00000198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Для подтверждения поступления денежных средств предоплаты, нажмите кнопку “Выполнение”</w:t>
      </w:r>
    </w:p>
    <w:p w:rsidR="00000000" w:rsidDel="00000000" w:rsidP="00000000" w:rsidRDefault="00000000" w:rsidRPr="00000000" w14:paraId="00000199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4050" cy="1790700"/>
            <wp:effectExtent b="0" l="0" r="0" t="0"/>
            <wp:docPr id="49" name="image41.png"/>
            <a:graphic>
              <a:graphicData uri="http://schemas.openxmlformats.org/drawingml/2006/picture">
                <pic:pic>
                  <pic:nvPicPr>
                    <pic:cNvPr id="0" name="image41.png"/>
                    <pic:cNvPicPr preferRelativeResize="0"/>
                  </pic:nvPicPr>
                  <pic:blipFill>
                    <a:blip r:embed="rId4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790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A">
      <w:pPr>
        <w:pStyle w:val="Heading4"/>
        <w:pageBreakBefore w:val="0"/>
        <w:jc w:val="center"/>
        <w:rPr/>
      </w:pPr>
      <w:bookmarkStart w:colFirst="0" w:colLast="0" w:name="_w29b951ei0aj" w:id="43"/>
      <w:bookmarkEnd w:id="43"/>
      <w:r w:rsidDel="00000000" w:rsidR="00000000" w:rsidRPr="00000000">
        <w:rPr>
          <w:rtl w:val="0"/>
        </w:rPr>
        <w:t xml:space="preserve">8.3.3 Выполнение</w:t>
      </w:r>
    </w:p>
    <w:p w:rsidR="00000000" w:rsidDel="00000000" w:rsidP="00000000" w:rsidRDefault="00000000" w:rsidRPr="00000000" w14:paraId="0000019B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На этапе “Выполнение” необходимо указать Предположительную дату доставки, нажать кнопку “Сохранить данные заказа” и перевести на следующий этап с помощью кнопки “Получение”.</w:t>
      </w:r>
    </w:p>
    <w:p w:rsidR="00000000" w:rsidDel="00000000" w:rsidP="00000000" w:rsidRDefault="00000000" w:rsidRPr="00000000" w14:paraId="0000019C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4050" cy="1778000"/>
            <wp:effectExtent b="0" l="0" r="0" t="0"/>
            <wp:docPr id="37" name="image33.png"/>
            <a:graphic>
              <a:graphicData uri="http://schemas.openxmlformats.org/drawingml/2006/picture">
                <pic:pic>
                  <pic:nvPicPr>
                    <pic:cNvPr id="0" name="image33.png"/>
                    <pic:cNvPicPr preferRelativeResize="0"/>
                  </pic:nvPicPr>
                  <pic:blipFill>
                    <a:blip r:embed="rId5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778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D">
      <w:pPr>
        <w:pStyle w:val="Heading4"/>
        <w:pageBreakBefore w:val="0"/>
        <w:jc w:val="center"/>
        <w:rPr/>
      </w:pPr>
      <w:bookmarkStart w:colFirst="0" w:colLast="0" w:name="_my8z0d2c4wq7" w:id="44"/>
      <w:bookmarkEnd w:id="44"/>
      <w:r w:rsidDel="00000000" w:rsidR="00000000" w:rsidRPr="00000000">
        <w:rPr>
          <w:rtl w:val="0"/>
        </w:rPr>
        <w:t xml:space="preserve">8.3.4 Поступление ДС постоплаты</w:t>
      </w:r>
    </w:p>
    <w:p w:rsidR="00000000" w:rsidDel="00000000" w:rsidP="00000000" w:rsidRDefault="00000000" w:rsidRPr="00000000" w14:paraId="0000019E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Для подтверждения поступления денежных средств постоплаты, нажмите кнопку “Редактирование заказа”</w:t>
      </w:r>
    </w:p>
    <w:p w:rsidR="00000000" w:rsidDel="00000000" w:rsidP="00000000" w:rsidRDefault="00000000" w:rsidRPr="00000000" w14:paraId="0000019F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4050" cy="1905000"/>
            <wp:effectExtent b="0" l="0" r="0" t="0"/>
            <wp:docPr id="27" name="image23.png"/>
            <a:graphic>
              <a:graphicData uri="http://schemas.openxmlformats.org/drawingml/2006/picture">
                <pic:pic>
                  <pic:nvPicPr>
                    <pic:cNvPr id="0" name="image23.png"/>
                    <pic:cNvPicPr preferRelativeResize="0"/>
                  </pic:nvPicPr>
                  <pic:blipFill>
                    <a:blip r:embed="rId5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905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0">
      <w:pPr>
        <w:pStyle w:val="Heading4"/>
        <w:pageBreakBefore w:val="0"/>
        <w:jc w:val="center"/>
        <w:rPr/>
      </w:pPr>
      <w:bookmarkStart w:colFirst="0" w:colLast="0" w:name="_72odiwyyahpi" w:id="45"/>
      <w:bookmarkEnd w:id="45"/>
      <w:r w:rsidDel="00000000" w:rsidR="00000000" w:rsidRPr="00000000">
        <w:rPr>
          <w:rtl w:val="0"/>
        </w:rPr>
        <w:t xml:space="preserve">8.3.5 Редактирование заказа</w:t>
      </w:r>
    </w:p>
    <w:p w:rsidR="00000000" w:rsidDel="00000000" w:rsidP="00000000" w:rsidRDefault="00000000" w:rsidRPr="00000000" w14:paraId="000001A1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На данном этапе вы можете заменить или добавить документы, изменить дату доставки.</w:t>
      </w:r>
    </w:p>
    <w:p w:rsidR="00000000" w:rsidDel="00000000" w:rsidP="00000000" w:rsidRDefault="00000000" w:rsidRPr="00000000" w14:paraId="000001A2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4050" cy="2324100"/>
            <wp:effectExtent b="0" l="0" r="0" t="0"/>
            <wp:docPr id="23" name="image32.png"/>
            <a:graphic>
              <a:graphicData uri="http://schemas.openxmlformats.org/drawingml/2006/picture">
                <pic:pic>
                  <pic:nvPicPr>
                    <pic:cNvPr id="0" name="image32.png"/>
                    <pic:cNvPicPr preferRelativeResize="0"/>
                  </pic:nvPicPr>
                  <pic:blipFill>
                    <a:blip r:embed="rId5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324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3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Для добавления документов нажмите </w:t>
      </w:r>
      <w:r w:rsidDel="00000000" w:rsidR="00000000" w:rsidRPr="00000000">
        <w:rPr/>
        <w:drawing>
          <wp:inline distB="114300" distT="114300" distL="114300" distR="114300">
            <wp:extent cx="190500" cy="190500"/>
            <wp:effectExtent b="0" l="0" r="0" t="0"/>
            <wp:docPr id="15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4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и выберите необходимые файлы. Для удаления, снимите метку </w:t>
      </w:r>
      <w:r w:rsidDel="00000000" w:rsidR="00000000" w:rsidRPr="00000000">
        <w:rPr/>
        <w:drawing>
          <wp:inline distB="114300" distT="114300" distL="114300" distR="114300">
            <wp:extent cx="161925" cy="180975"/>
            <wp:effectExtent b="0" l="0" r="0" t="0"/>
            <wp:docPr id="56" name="image22.png"/>
            <a:graphic>
              <a:graphicData uri="http://schemas.openxmlformats.org/drawingml/2006/picture">
                <pic:pic>
                  <pic:nvPicPr>
                    <pic:cNvPr id="0" name="image22.png"/>
                    <pic:cNvPicPr preferRelativeResize="0"/>
                  </pic:nvPicPr>
                  <pic:blipFill>
                    <a:blip r:embed="rId4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1809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. Чтобы сохранить изменения в файлах, воспользуйтесь кнопкой “Сохранить файлы”. Для сохранения данных заказа, нажмите “Сохранить данные заказа”.</w:t>
      </w:r>
    </w:p>
    <w:p w:rsidR="00000000" w:rsidDel="00000000" w:rsidP="00000000" w:rsidRDefault="00000000" w:rsidRPr="00000000" w14:paraId="000001A4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Заказ на статус “Закрыт” переводит Заказчик. От поставщика дополнительных действий не требуется.</w:t>
      </w:r>
    </w:p>
    <w:p w:rsidR="00000000" w:rsidDel="00000000" w:rsidP="00000000" w:rsidRDefault="00000000" w:rsidRPr="00000000" w14:paraId="000001A5">
      <w:pPr>
        <w:pStyle w:val="Heading2"/>
        <w:pageBreakBefore w:val="0"/>
        <w:jc w:val="both"/>
        <w:rPr/>
      </w:pPr>
      <w:bookmarkStart w:colFirst="0" w:colLast="0" w:name="_yu4zpzo9m7nh" w:id="46"/>
      <w:bookmarkEnd w:id="46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6">
      <w:pPr>
        <w:pStyle w:val="Heading2"/>
        <w:pageBreakBefore w:val="0"/>
        <w:jc w:val="center"/>
        <w:rPr/>
      </w:pPr>
      <w:bookmarkStart w:colFirst="0" w:colLast="0" w:name="_llmqltabppbl" w:id="47"/>
      <w:bookmarkEnd w:id="47"/>
      <w:r w:rsidDel="00000000" w:rsidR="00000000" w:rsidRPr="00000000">
        <w:rPr>
          <w:rtl w:val="0"/>
        </w:rPr>
        <w:t xml:space="preserve">9. Рекламации</w:t>
      </w:r>
    </w:p>
    <w:p w:rsidR="00000000" w:rsidDel="00000000" w:rsidP="00000000" w:rsidRDefault="00000000" w:rsidRPr="00000000" w14:paraId="000001A7">
      <w:pPr>
        <w:pageBreakBefore w:val="0"/>
        <w:jc w:val="both"/>
        <w:rPr/>
      </w:pPr>
      <w:r w:rsidDel="00000000" w:rsidR="00000000" w:rsidRPr="00000000">
        <w:rPr>
          <w:rtl w:val="0"/>
        </w:rPr>
        <w:t xml:space="preserve">Для работы с рекламациями перейдите в раздел “Рекламации”</w:t>
      </w:r>
      <w:r w:rsidDel="00000000" w:rsidR="00000000" w:rsidRPr="00000000">
        <w:rPr/>
        <w:drawing>
          <wp:inline distB="114300" distT="114300" distL="114300" distR="114300">
            <wp:extent cx="5734050" cy="406400"/>
            <wp:effectExtent b="0" l="0" r="0" t="0"/>
            <wp:docPr id="20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5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406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8">
      <w:pPr>
        <w:pageBreakBefore w:val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9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Для просмотра информации нажмите на строку необходимой рекламации. В открывшемся окне будет указана подробная информация о претензии.</w:t>
      </w:r>
    </w:p>
    <w:p w:rsidR="00000000" w:rsidDel="00000000" w:rsidP="00000000" w:rsidRDefault="00000000" w:rsidRPr="00000000" w14:paraId="000001AA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4050" cy="3467100"/>
            <wp:effectExtent b="0" l="0" r="0" t="0"/>
            <wp:docPr id="1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5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3467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B">
      <w:pPr>
        <w:pageBreakBefore w:val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C">
      <w:pPr>
        <w:pStyle w:val="Heading3"/>
        <w:pageBreakBefore w:val="0"/>
        <w:jc w:val="center"/>
        <w:rPr/>
      </w:pPr>
      <w:bookmarkStart w:colFirst="0" w:colLast="0" w:name="_xx94s5juyw" w:id="48"/>
      <w:bookmarkEnd w:id="48"/>
      <w:r w:rsidDel="00000000" w:rsidR="00000000" w:rsidRPr="00000000">
        <w:rPr>
          <w:rtl w:val="0"/>
        </w:rPr>
        <w:t xml:space="preserve">9.1 Принятие рекламации</w:t>
      </w:r>
    </w:p>
    <w:p w:rsidR="00000000" w:rsidDel="00000000" w:rsidP="00000000" w:rsidRDefault="00000000" w:rsidRPr="00000000" w14:paraId="000001AD">
      <w:pPr>
        <w:pageBreakBefore w:val="0"/>
        <w:ind w:firstLine="720"/>
        <w:jc w:val="both"/>
        <w:rPr/>
      </w:pPr>
      <w:r w:rsidDel="00000000" w:rsidR="00000000" w:rsidRPr="00000000">
        <w:rPr>
          <w:rtl w:val="0"/>
        </w:rPr>
        <w:t xml:space="preserve">Чтобы принять рекламацию, в окне рекламации нажмите кнопку “принять”.</w:t>
      </w:r>
    </w:p>
    <w:p w:rsidR="00000000" w:rsidDel="00000000" w:rsidP="00000000" w:rsidRDefault="00000000" w:rsidRPr="00000000" w14:paraId="000001AE">
      <w:pPr>
        <w:pageBreakBefore w:val="0"/>
        <w:jc w:val="both"/>
        <w:rPr/>
      </w:pPr>
      <w:r w:rsidDel="00000000" w:rsidR="00000000" w:rsidRPr="00000000">
        <w:rPr>
          <w:rtl w:val="0"/>
        </w:rPr>
        <w:t xml:space="preserve">В окне принятия рекламации укажите срок решения претензии и добавьте комментарий, после чего нажмите “ОК”</w:t>
      </w:r>
    </w:p>
    <w:p w:rsidR="00000000" w:rsidDel="00000000" w:rsidP="00000000" w:rsidRDefault="00000000" w:rsidRPr="00000000" w14:paraId="000001AF">
      <w:pPr>
        <w:pageBreakBefore w:val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043238" cy="2084409"/>
            <wp:effectExtent b="0" l="0" r="0" t="0"/>
            <wp:docPr id="57" name="image48.png"/>
            <a:graphic>
              <a:graphicData uri="http://schemas.openxmlformats.org/drawingml/2006/picture">
                <pic:pic>
                  <pic:nvPicPr>
                    <pic:cNvPr id="0" name="image48.png"/>
                    <pic:cNvPicPr preferRelativeResize="0"/>
                  </pic:nvPicPr>
                  <pic:blipFill>
                    <a:blip r:embed="rId5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43238" cy="208440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0">
      <w:pPr>
        <w:pageBreakBefore w:val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1">
      <w:pPr>
        <w:pStyle w:val="Heading3"/>
        <w:pageBreakBefore w:val="0"/>
        <w:jc w:val="center"/>
        <w:rPr/>
      </w:pPr>
      <w:bookmarkStart w:colFirst="0" w:colLast="0" w:name="_js0d3pf1aewl" w:id="49"/>
      <w:bookmarkEnd w:id="49"/>
      <w:r w:rsidDel="00000000" w:rsidR="00000000" w:rsidRPr="00000000">
        <w:rPr>
          <w:rtl w:val="0"/>
        </w:rPr>
        <w:t xml:space="preserve">9.2 Отклонение рекламации</w:t>
      </w:r>
    </w:p>
    <w:p w:rsidR="00000000" w:rsidDel="00000000" w:rsidP="00000000" w:rsidRDefault="00000000" w:rsidRPr="00000000" w14:paraId="000001B2">
      <w:pPr>
        <w:pageBreakBefore w:val="0"/>
        <w:ind w:left="0" w:right="100.8661417322844" w:firstLine="720"/>
        <w:jc w:val="both"/>
        <w:rPr/>
      </w:pPr>
      <w:r w:rsidDel="00000000" w:rsidR="00000000" w:rsidRPr="00000000">
        <w:rPr>
          <w:rtl w:val="0"/>
        </w:rPr>
        <w:t xml:space="preserve">Чтобы отклонить рекламацию, в окне рекламации нажмите кнопку “отклонить”.</w:t>
      </w:r>
    </w:p>
    <w:p w:rsidR="00000000" w:rsidDel="00000000" w:rsidP="00000000" w:rsidRDefault="00000000" w:rsidRPr="00000000" w14:paraId="000001B3">
      <w:pPr>
        <w:pageBreakBefore w:val="0"/>
        <w:jc w:val="both"/>
        <w:rPr/>
      </w:pPr>
      <w:r w:rsidDel="00000000" w:rsidR="00000000" w:rsidRPr="00000000">
        <w:rPr>
          <w:rtl w:val="0"/>
        </w:rPr>
        <w:t xml:space="preserve">В окне отклонения рекламации добавьте комментарий, после чего нажмите “ОК”.</w:t>
      </w:r>
    </w:p>
    <w:p w:rsidR="00000000" w:rsidDel="00000000" w:rsidP="00000000" w:rsidRDefault="00000000" w:rsidRPr="00000000" w14:paraId="000001B4">
      <w:pPr>
        <w:pageBreakBefore w:val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5">
      <w:pPr>
        <w:pageBreakBefore w:val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4191000" cy="2486025"/>
            <wp:effectExtent b="0" l="0" r="0" t="0"/>
            <wp:docPr id="4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5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24860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6">
      <w:pPr>
        <w:pageBreakBefore w:val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7">
      <w:pPr>
        <w:pStyle w:val="Heading2"/>
        <w:pageBreakBefore w:val="0"/>
        <w:jc w:val="both"/>
        <w:rPr/>
      </w:pPr>
      <w:bookmarkStart w:colFirst="0" w:colLast="0" w:name="_z3bp42b2ub66" w:id="50"/>
      <w:bookmarkEnd w:id="50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8">
      <w:pPr>
        <w:pStyle w:val="Heading2"/>
        <w:pageBreakBefore w:val="0"/>
        <w:jc w:val="center"/>
        <w:rPr/>
      </w:pPr>
      <w:bookmarkStart w:colFirst="0" w:colLast="0" w:name="_yownvgtibun1" w:id="51"/>
      <w:bookmarkEnd w:id="51"/>
      <w:r w:rsidDel="00000000" w:rsidR="00000000" w:rsidRPr="00000000">
        <w:rPr>
          <w:rtl w:val="0"/>
        </w:rPr>
        <w:t xml:space="preserve">10. Уведомления</w:t>
      </w:r>
    </w:p>
    <w:p w:rsidR="00000000" w:rsidDel="00000000" w:rsidP="00000000" w:rsidRDefault="00000000" w:rsidRPr="00000000" w14:paraId="000001B9">
      <w:pPr>
        <w:pageBreakBefore w:val="0"/>
        <w:ind w:left="0" w:firstLine="0"/>
        <w:jc w:val="both"/>
        <w:rPr/>
      </w:pPr>
      <w:r w:rsidDel="00000000" w:rsidR="00000000" w:rsidRPr="00000000">
        <w:rPr>
          <w:rtl w:val="0"/>
        </w:rPr>
        <w:t xml:space="preserve">В системе предусмотрены уведомления: </w:t>
      </w:r>
    </w:p>
    <w:p w:rsidR="00000000" w:rsidDel="00000000" w:rsidP="00000000" w:rsidRDefault="00000000" w:rsidRPr="00000000" w14:paraId="000001BA">
      <w:pPr>
        <w:pageBreakBefore w:val="0"/>
        <w:numPr>
          <w:ilvl w:val="0"/>
          <w:numId w:val="5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В виде Push-сообщений в правом верхнем углу </w:t>
      </w:r>
      <w:r w:rsidDel="00000000" w:rsidR="00000000" w:rsidRPr="00000000">
        <w:rPr/>
        <w:drawing>
          <wp:inline distB="114300" distT="114300" distL="114300" distR="114300">
            <wp:extent cx="3409950" cy="419100"/>
            <wp:effectExtent b="0" l="0" r="0" t="0"/>
            <wp:docPr id="19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5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419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1BB">
      <w:pPr>
        <w:pageBreakBefore w:val="0"/>
        <w:numPr>
          <w:ilvl w:val="0"/>
          <w:numId w:val="5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В виде сообщений на электронную почту</w:t>
      </w:r>
    </w:p>
    <w:p w:rsidR="00000000" w:rsidDel="00000000" w:rsidP="00000000" w:rsidRDefault="00000000" w:rsidRPr="00000000" w14:paraId="000001BC">
      <w:pPr>
        <w:pageBreakBefore w:val="0"/>
        <w:ind w:left="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D">
      <w:pPr>
        <w:pageBreakBefore w:val="0"/>
        <w:ind w:left="0" w:firstLine="720"/>
        <w:jc w:val="both"/>
        <w:rPr/>
      </w:pPr>
      <w:r w:rsidDel="00000000" w:rsidR="00000000" w:rsidRPr="00000000">
        <w:rPr>
          <w:rtl w:val="0"/>
        </w:rPr>
        <w:t xml:space="preserve">Чтобы настроить необходимые уведомления, перейдите в настройки, нажав на ваш логин. В меню слева выберите “Настройка уведомлений”.</w:t>
      </w:r>
    </w:p>
    <w:p w:rsidR="00000000" w:rsidDel="00000000" w:rsidP="00000000" w:rsidRDefault="00000000" w:rsidRPr="00000000" w14:paraId="000001BE">
      <w:pPr>
        <w:pageBreakBefore w:val="0"/>
        <w:ind w:left="0" w:firstLine="0"/>
        <w:jc w:val="both"/>
        <w:rPr/>
      </w:pPr>
      <w:r w:rsidDel="00000000" w:rsidR="00000000" w:rsidRPr="00000000">
        <w:rPr>
          <w:rtl w:val="0"/>
        </w:rPr>
        <w:t xml:space="preserve">В верхней строке указана электронная почта, используемая для уведомлений. При необходимости её можно изменить.</w:t>
      </w:r>
    </w:p>
    <w:p w:rsidR="00000000" w:rsidDel="00000000" w:rsidP="00000000" w:rsidRDefault="00000000" w:rsidRPr="00000000" w14:paraId="000001BF">
      <w:pPr>
        <w:pageBreakBefore w:val="0"/>
        <w:ind w:left="0" w:firstLine="0"/>
        <w:jc w:val="both"/>
        <w:rPr/>
      </w:pPr>
      <w:r w:rsidDel="00000000" w:rsidR="00000000" w:rsidRPr="00000000">
        <w:rPr>
          <w:rtl w:val="0"/>
        </w:rPr>
        <w:t xml:space="preserve">Выберите какие уведомления вы хотите получать и нажмите кнопку “Сохранить” в нижней части экрана.</w:t>
      </w:r>
    </w:p>
    <w:p w:rsidR="00000000" w:rsidDel="00000000" w:rsidP="00000000" w:rsidRDefault="00000000" w:rsidRPr="00000000" w14:paraId="000001C0">
      <w:pPr>
        <w:pageBreakBefore w:val="0"/>
        <w:ind w:left="0" w:firstLine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4050" cy="3175000"/>
            <wp:effectExtent b="0" l="0" r="0" t="0"/>
            <wp:docPr id="2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5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3175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1">
      <w:pPr>
        <w:pStyle w:val="Heading2"/>
        <w:pageBreakBefore w:val="0"/>
        <w:jc w:val="center"/>
        <w:rPr/>
      </w:pPr>
      <w:bookmarkStart w:colFirst="0" w:colLast="0" w:name="_ivphhdvyctoh" w:id="52"/>
      <w:bookmarkEnd w:id="52"/>
      <w:r w:rsidDel="00000000" w:rsidR="00000000" w:rsidRPr="00000000">
        <w:rPr>
          <w:rtl w:val="0"/>
        </w:rPr>
        <w:t xml:space="preserve">Приложение 1. Единицы измерения.</w:t>
      </w:r>
    </w:p>
    <w:p w:rsidR="00000000" w:rsidDel="00000000" w:rsidP="00000000" w:rsidRDefault="00000000" w:rsidRPr="00000000" w14:paraId="000001C2">
      <w:pPr>
        <w:pageBreakBefore w:val="0"/>
        <w:jc w:val="center"/>
        <w:rPr/>
      </w:pPr>
      <w:r w:rsidDel="00000000" w:rsidR="00000000" w:rsidRPr="00000000">
        <w:rPr>
          <w:rtl w:val="0"/>
        </w:rPr>
      </w:r>
    </w:p>
    <w:tbl>
      <w:tblPr>
        <w:tblStyle w:val="Table6"/>
        <w:tblW w:w="5775.0" w:type="dxa"/>
        <w:jc w:val="left"/>
        <w:tblInd w:w="1390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3165"/>
        <w:gridCol w:w="2610"/>
        <w:tblGridChange w:id="0">
          <w:tblGrid>
            <w:gridCol w:w="3165"/>
            <w:gridCol w:w="2610"/>
          </w:tblGrid>
        </w:tblGridChange>
      </w:tblGrid>
      <w:tr>
        <w:trPr>
          <w:cantSplit w:val="0"/>
          <w:trHeight w:val="300" w:hRule="atLeast"/>
          <w:tblHeader w:val="0"/>
        </w:trPr>
        <w:tc>
          <w:tcPr>
            <w:tcBorders>
              <w:top w:color="000000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3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Автотонна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c4c4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4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авто 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5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Ампер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6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А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7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Ампер-час (3,6 кКл)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8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А.ч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9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Ампула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A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ампул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B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Ар (100 м2)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C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а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D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Байт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E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бай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F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Бар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0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бар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1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Беккерель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2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Бк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3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Бит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4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бит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5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Бобина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6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боб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7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Бод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8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бод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9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Бутылка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A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бут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B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Ватт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C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Вт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D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Ватт-час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E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Вт.ч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F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Вебер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0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Вб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1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Вольт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2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В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3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Вольт-ампер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4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В.А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5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Гектар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6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га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7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Гектобар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8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гб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9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Гектограмм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A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гг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B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Гектолитр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C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гл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D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Генри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E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Гн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F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Герц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0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Гц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1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Гигабеккерель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2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ГБк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3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Гигаватт-час (миллион киловатт-часов)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4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ГВт.ч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5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Гигакалория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6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Гкал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7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Гигакалория в час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8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Гкал/ч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9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Год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A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г; лет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B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Голова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C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гол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D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Градус Фаренгейта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E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град. F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F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Градус Цельсия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0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град. C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1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Грамм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2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3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Грамм на киловатт-час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4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г/кВт.ч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5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Грузоподъемность в метрических тоннах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6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т грп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7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Декада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8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дек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9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Декалитр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A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дкл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B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Десятилетие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C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деслет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D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Децилитр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E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дл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F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Дециметр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0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дм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1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Джоуль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2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Дж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3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Доза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4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доз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5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Домохозяйство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6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домхоз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7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Дюжина (12 шт.)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8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дюжина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9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Дюжина рулонов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A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дюжина рул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B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Дюжина штук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C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дюжина шт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D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Дюйм (25,4 мм)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E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дюйм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F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Единица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0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ед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1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Знак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2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знак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3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Изделие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4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изд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5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Калория в час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6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кал/ч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7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Канал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8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канал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9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Кандела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A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кд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B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Квадратный дециметр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C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дм2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D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Квадратный дюйм (645,16 мм2)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E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дюйм2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F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Квадратный километр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30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км2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31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Квадратный метр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32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м2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33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Квадратный миллиметр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34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мм2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35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Квадратный сантиметр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36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см2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37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Квадратный фут (0,092903 м2)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38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фут2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39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Квадратный ярд (0,8361274 м2)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3A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ярд2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3B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Квартал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3C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кварт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3D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Квартира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3E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кварт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3F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Кельвин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0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K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1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Килобайт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2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кбайт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3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Килобар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4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кб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5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Киловар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6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квар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7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Киловатт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8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кВт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9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Киловатт-час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A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кВт.ч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B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Киловольт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C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кВ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D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Киловольт-ампер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E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кВ.А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F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Килогерц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0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кГц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1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Килограмм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2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кг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3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Килограмм в секунду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4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кг/с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5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Килограмм на гигакалорию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6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кг/Гкал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7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Килограмм на квадратный сантиметр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8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кг/см2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9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Килограмм на кубический метр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A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кг/м3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B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Килоджоуль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C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кДж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D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Килокалория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E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ккал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F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Килокалория в час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0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ккал/ч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1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Километр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2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км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3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Километр в час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4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км/ч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5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Килопаскаль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6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кПа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7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Койка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8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коек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9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Комплект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A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компл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B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Кубический дюйм (16387,1 мм3)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C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дюйм3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D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Кубический метр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E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м3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F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Кубический метр в секунду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0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м3/с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1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Кубический метр в час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2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м3/ч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3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Кубический миллиметр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4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мм3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5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Кубический сантиметр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6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см3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7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Кубический фут (0,02831685 м3)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8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фут3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9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Кубический ярд (0,764555 м3)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A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ярд3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B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Кулон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C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Кл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D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Кулон на килограмм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E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Кл/кг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F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Кюри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0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Ки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1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Лист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2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л.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3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Литр; кубический дециметр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4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дм3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5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Лошадиная сила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6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л. с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7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Люкс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8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лк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9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Люмен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A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лм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B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Мегабайт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C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Мбайт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D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Мегаватт-час; 1000 киловатт-часов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E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МВт.ч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F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Мегавольт-ампер (тысяча киловольт-ампер)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0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МВ.А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1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Мегагерц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2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МГц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3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Мегалитр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4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Мл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5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Мегапаскаль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6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МПа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7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Место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8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мест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9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Месяц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A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мес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B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Метр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C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D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Метр в секунду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E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м/с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F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Метр в час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0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м/ч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1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Метр на секунду в квадрате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2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м/с2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3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Микросекунда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4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мкс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5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Миллибар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6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мб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7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Миллиграмм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8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мг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9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Милликюри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A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мКи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B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Миллиметр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C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мм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D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Миллиметр водяного столба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E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мм вод. ст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F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Миллиметр ртутного столба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0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мм рт. ст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1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Миллисекунда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2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млс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3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Минимальная заработная плата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4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мин. заработн. плат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5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Минута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6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мин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7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Морская миля (1852 м)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8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миля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9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Набор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A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набор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B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Неделя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C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нед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D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Номер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E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ном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F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Ньютон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0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Н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1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Оборот в минуту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2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об/мин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3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Оборот в секунду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4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об/с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5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Ом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6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Ом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7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Пара (2 шт.)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8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пар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9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Паскаль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A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Па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B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Пассажиро-километр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C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пасс.км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D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Пассажиропоток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E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пасс.поток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F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Пассажирское место (пассажирских мест)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0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пасс. мест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1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Погонный метр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2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пог. м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3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Полугодие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4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полгода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5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Посадочное место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6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посад. мест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7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Посылка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8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посыл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9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Промилле (0,1 процента)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A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промилле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B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Процент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C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%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D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Рабочее место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E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раб. мест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F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Рубль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0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руб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1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Рулон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2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рул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3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Сантиграмм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4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сг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5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Сантиметр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6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см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7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Сантиметр водяного столба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8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см вод. ст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9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Секунда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A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с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B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Секция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C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секц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D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Семья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E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семей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F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Символ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0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символ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1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Сименс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2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См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3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Слово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4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слово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5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Смена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6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смен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7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Станция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8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станц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9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Сутки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A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сут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B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Тесла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C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Тл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D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Техническая атмосфера (98066,5 Па)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E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ат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F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Тонна в смену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0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т/смен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1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Тонна в сутки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2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т/сут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3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Тонна в час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4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т/ч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5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Тонна пара в час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6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т пар/ч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7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Тонна тяги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8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т.тяги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9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Тонна; метрическая тонна (1000 кг)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A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B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Тонно-километр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C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т.км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D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Тонно-номер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E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т.ном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F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Тысяча штук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0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тыс. шт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1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Узел (миля/ч)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2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уз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3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Упаковка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4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упак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5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Условная тонна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6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усл. 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7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Условный кубический метр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8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усл. м3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9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Условный метр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A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усл. м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B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Условный ремонт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C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усл. рем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D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Условный ремонт в год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E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усл. рем/год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F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Ученическое место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0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учен. мест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1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Фарад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2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Ф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3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Физическая атмосфера (101325 Па)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4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атм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5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Флакон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6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флак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7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Фут (0,3048 м)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8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фут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8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9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Центнер (метрический) (100 кг); гектокилограмм; квинтал1 (метрический); децитонна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A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ц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B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Час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C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ч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D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Часть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E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часть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F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Человек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0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чел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1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Человек на квадратный километр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2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чел/км2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3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Человек на квадратный метр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4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чел/м2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5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Человеко-день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6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чел.дн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7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Человеко-час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8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чел.ч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9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Штука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A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шт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B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Элемент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C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элем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D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Ярд (0,9144 м)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E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ярд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F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Ячейка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4c4c4c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40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яч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6" w:val="single"/>
              <w:left w:color="4c4c4c" w:space="0" w:sz="6" w:val="single"/>
              <w:bottom w:color="000000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41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Ящик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4c4c4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42">
            <w:pPr>
              <w:pageBreakBefore w:val="0"/>
              <w:widowControl w:val="0"/>
              <w:rPr>
                <w:sz w:val="20"/>
                <w:szCs w:val="20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ящ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343">
      <w:pPr>
        <w:pageBreakBefore w:val="0"/>
        <w:jc w:val="center"/>
        <w:rPr/>
      </w:pPr>
      <w:r w:rsidDel="00000000" w:rsidR="00000000" w:rsidRPr="00000000">
        <w:rPr>
          <w:rtl w:val="0"/>
        </w:rPr>
      </w:r>
    </w:p>
    <w:sectPr>
      <w:headerReference r:id="rId59" w:type="default"/>
      <w:footerReference r:id="rId60" w:type="default"/>
      <w:footerReference r:id="rId61" w:type="first"/>
      <w:pgSz w:h="16834" w:w="11909" w:orient="portrait"/>
      <w:pgMar w:bottom="1440" w:top="1440" w:left="1440" w:right="1440" w:header="720" w:footer="720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344">
    <w:pPr>
      <w:pageBreakBefore w:val="0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345">
    <w:pPr>
      <w:pageBreakBefore w:val="0"/>
      <w:jc w:val="right"/>
      <w:rPr/>
    </w:pP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346">
    <w:pPr>
      <w:pageBreakBefore w:val="0"/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image" Target="media/image19.png"/><Relationship Id="rId42" Type="http://schemas.openxmlformats.org/officeDocument/2006/relationships/image" Target="media/image10.png"/><Relationship Id="rId41" Type="http://schemas.openxmlformats.org/officeDocument/2006/relationships/image" Target="media/image17.png"/><Relationship Id="rId44" Type="http://schemas.openxmlformats.org/officeDocument/2006/relationships/image" Target="media/image43.png"/><Relationship Id="rId43" Type="http://schemas.openxmlformats.org/officeDocument/2006/relationships/image" Target="media/image22.png"/><Relationship Id="rId46" Type="http://schemas.openxmlformats.org/officeDocument/2006/relationships/image" Target="media/image26.png"/><Relationship Id="rId45" Type="http://schemas.openxmlformats.org/officeDocument/2006/relationships/image" Target="media/image28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0.png"/><Relationship Id="rId48" Type="http://schemas.openxmlformats.org/officeDocument/2006/relationships/image" Target="media/image7.png"/><Relationship Id="rId47" Type="http://schemas.openxmlformats.org/officeDocument/2006/relationships/image" Target="media/image18.png"/><Relationship Id="rId49" Type="http://schemas.openxmlformats.org/officeDocument/2006/relationships/image" Target="media/image41.png"/><Relationship Id="rId5" Type="http://schemas.openxmlformats.org/officeDocument/2006/relationships/styles" Target="styles.xml"/><Relationship Id="rId6" Type="http://schemas.openxmlformats.org/officeDocument/2006/relationships/image" Target="media/image8.png"/><Relationship Id="rId7" Type="http://schemas.openxmlformats.org/officeDocument/2006/relationships/image" Target="media/image25.png"/><Relationship Id="rId8" Type="http://schemas.openxmlformats.org/officeDocument/2006/relationships/image" Target="media/image3.png"/><Relationship Id="rId31" Type="http://schemas.openxmlformats.org/officeDocument/2006/relationships/image" Target="media/image9.png"/><Relationship Id="rId30" Type="http://schemas.openxmlformats.org/officeDocument/2006/relationships/image" Target="media/image40.png"/><Relationship Id="rId33" Type="http://schemas.openxmlformats.org/officeDocument/2006/relationships/image" Target="media/image37.png"/><Relationship Id="rId32" Type="http://schemas.openxmlformats.org/officeDocument/2006/relationships/image" Target="media/image24.png"/><Relationship Id="rId35" Type="http://schemas.openxmlformats.org/officeDocument/2006/relationships/image" Target="media/image38.png"/><Relationship Id="rId34" Type="http://schemas.openxmlformats.org/officeDocument/2006/relationships/image" Target="media/image49.png"/><Relationship Id="rId37" Type="http://schemas.openxmlformats.org/officeDocument/2006/relationships/image" Target="media/image2.png"/><Relationship Id="rId36" Type="http://schemas.openxmlformats.org/officeDocument/2006/relationships/image" Target="media/image50.png"/><Relationship Id="rId39" Type="http://schemas.openxmlformats.org/officeDocument/2006/relationships/image" Target="media/image34.png"/><Relationship Id="rId38" Type="http://schemas.openxmlformats.org/officeDocument/2006/relationships/image" Target="media/image36.png"/><Relationship Id="rId61" Type="http://schemas.openxmlformats.org/officeDocument/2006/relationships/footer" Target="footer1.xml"/><Relationship Id="rId20" Type="http://schemas.openxmlformats.org/officeDocument/2006/relationships/image" Target="media/image44.png"/><Relationship Id="rId22" Type="http://schemas.openxmlformats.org/officeDocument/2006/relationships/image" Target="media/image42.png"/><Relationship Id="rId21" Type="http://schemas.openxmlformats.org/officeDocument/2006/relationships/hyperlink" Target="https://emsofthelp.ru/" TargetMode="External"/><Relationship Id="rId24" Type="http://schemas.openxmlformats.org/officeDocument/2006/relationships/image" Target="media/image21.png"/><Relationship Id="rId23" Type="http://schemas.openxmlformats.org/officeDocument/2006/relationships/image" Target="media/image35.png"/><Relationship Id="rId60" Type="http://schemas.openxmlformats.org/officeDocument/2006/relationships/footer" Target="footer2.xml"/><Relationship Id="rId26" Type="http://schemas.openxmlformats.org/officeDocument/2006/relationships/image" Target="media/image30.png"/><Relationship Id="rId25" Type="http://schemas.openxmlformats.org/officeDocument/2006/relationships/image" Target="media/image29.png"/><Relationship Id="rId28" Type="http://schemas.openxmlformats.org/officeDocument/2006/relationships/image" Target="media/image46.png"/><Relationship Id="rId27" Type="http://schemas.openxmlformats.org/officeDocument/2006/relationships/image" Target="media/image31.png"/><Relationship Id="rId29" Type="http://schemas.openxmlformats.org/officeDocument/2006/relationships/image" Target="media/image51.png"/><Relationship Id="rId51" Type="http://schemas.openxmlformats.org/officeDocument/2006/relationships/image" Target="media/image23.png"/><Relationship Id="rId50" Type="http://schemas.openxmlformats.org/officeDocument/2006/relationships/image" Target="media/image33.png"/><Relationship Id="rId53" Type="http://schemas.openxmlformats.org/officeDocument/2006/relationships/image" Target="media/image5.png"/><Relationship Id="rId52" Type="http://schemas.openxmlformats.org/officeDocument/2006/relationships/image" Target="media/image32.png"/><Relationship Id="rId11" Type="http://schemas.openxmlformats.org/officeDocument/2006/relationships/image" Target="media/image6.png"/><Relationship Id="rId55" Type="http://schemas.openxmlformats.org/officeDocument/2006/relationships/image" Target="media/image48.png"/><Relationship Id="rId10" Type="http://schemas.openxmlformats.org/officeDocument/2006/relationships/image" Target="media/image47.png"/><Relationship Id="rId54" Type="http://schemas.openxmlformats.org/officeDocument/2006/relationships/image" Target="media/image14.png"/><Relationship Id="rId13" Type="http://schemas.openxmlformats.org/officeDocument/2006/relationships/hyperlink" Target="https://docs.google.com/document/d/17OfO5Egta8dLJ2R2BGcb9aXqM2T6VLpssxeBDTKIjd0/edit?usp=sharing" TargetMode="External"/><Relationship Id="rId57" Type="http://schemas.openxmlformats.org/officeDocument/2006/relationships/image" Target="media/image1.png"/><Relationship Id="rId12" Type="http://schemas.openxmlformats.org/officeDocument/2006/relationships/image" Target="media/image39.png"/><Relationship Id="rId56" Type="http://schemas.openxmlformats.org/officeDocument/2006/relationships/image" Target="media/image15.png"/><Relationship Id="rId15" Type="http://schemas.openxmlformats.org/officeDocument/2006/relationships/image" Target="media/image27.png"/><Relationship Id="rId59" Type="http://schemas.openxmlformats.org/officeDocument/2006/relationships/header" Target="header1.xml"/><Relationship Id="rId14" Type="http://schemas.openxmlformats.org/officeDocument/2006/relationships/image" Target="media/image4.png"/><Relationship Id="rId58" Type="http://schemas.openxmlformats.org/officeDocument/2006/relationships/image" Target="media/image12.png"/><Relationship Id="rId17" Type="http://schemas.openxmlformats.org/officeDocument/2006/relationships/image" Target="media/image13.png"/><Relationship Id="rId16" Type="http://schemas.openxmlformats.org/officeDocument/2006/relationships/image" Target="media/image16.png"/><Relationship Id="rId19" Type="http://schemas.openxmlformats.org/officeDocument/2006/relationships/image" Target="media/image45.png"/><Relationship Id="rId18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